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37D46" w:rsidRDefault="00C23FC6" w:rsidP="00C23FC6">
      <w:pPr>
        <w:autoSpaceDE w:val="0"/>
        <w:autoSpaceDN w:val="0"/>
        <w:adjustRightInd w:val="0"/>
        <w:jc w:val="center"/>
        <w:rPr>
          <w:rFonts w:ascii="Calibri" w:hAnsi="Calibri" w:cs="Calibri"/>
          <w:b/>
          <w:bCs/>
          <w:color w:val="C00000"/>
          <w:sz w:val="36"/>
          <w:szCs w:val="36"/>
          <w:u w:val="single"/>
        </w:rPr>
      </w:pPr>
      <w:r w:rsidRPr="003A1472">
        <w:rPr>
          <w:rFonts w:ascii="Calibri" w:hAnsi="Calibri" w:cs="Calibri"/>
          <w:b/>
          <w:bCs/>
          <w:color w:val="C00000"/>
          <w:sz w:val="36"/>
          <w:szCs w:val="36"/>
          <w:u w:val="single"/>
        </w:rPr>
        <w:t>R E S T A U R Á T O R S K Ý</w:t>
      </w:r>
      <w:r>
        <w:rPr>
          <w:rFonts w:ascii="Calibri" w:hAnsi="Calibri" w:cs="Calibri"/>
          <w:b/>
          <w:bCs/>
          <w:color w:val="C00000"/>
          <w:sz w:val="36"/>
          <w:szCs w:val="36"/>
          <w:u w:val="single"/>
        </w:rPr>
        <w:t xml:space="preserve">  P R Ů Z K U M</w:t>
      </w:r>
      <w:r w:rsidR="00737D46">
        <w:rPr>
          <w:rFonts w:ascii="Calibri" w:hAnsi="Calibri" w:cs="Calibri"/>
          <w:b/>
          <w:bCs/>
          <w:color w:val="C00000"/>
          <w:sz w:val="36"/>
          <w:szCs w:val="36"/>
          <w:u w:val="single"/>
        </w:rPr>
        <w:t xml:space="preserve">  </w:t>
      </w:r>
    </w:p>
    <w:p w:rsidR="00C23FC6" w:rsidRDefault="00737D46" w:rsidP="00C23FC6">
      <w:pPr>
        <w:autoSpaceDE w:val="0"/>
        <w:autoSpaceDN w:val="0"/>
        <w:adjustRightInd w:val="0"/>
        <w:jc w:val="center"/>
        <w:rPr>
          <w:rFonts w:ascii="Calibri" w:hAnsi="Calibri" w:cs="Calibri"/>
          <w:b/>
          <w:bCs/>
          <w:color w:val="C00000"/>
          <w:sz w:val="36"/>
          <w:szCs w:val="36"/>
          <w:u w:val="single"/>
        </w:rPr>
      </w:pPr>
      <w:r>
        <w:rPr>
          <w:rFonts w:ascii="Calibri" w:hAnsi="Calibri" w:cs="Calibri"/>
          <w:b/>
          <w:bCs/>
          <w:color w:val="C00000"/>
          <w:sz w:val="36"/>
          <w:szCs w:val="36"/>
          <w:u w:val="single"/>
        </w:rPr>
        <w:t xml:space="preserve">K A M E N </w:t>
      </w:r>
      <w:proofErr w:type="spellStart"/>
      <w:r>
        <w:rPr>
          <w:rFonts w:ascii="Calibri" w:hAnsi="Calibri" w:cs="Calibri"/>
          <w:b/>
          <w:bCs/>
          <w:color w:val="C00000"/>
          <w:sz w:val="36"/>
          <w:szCs w:val="36"/>
          <w:u w:val="single"/>
        </w:rPr>
        <w:t>N</w:t>
      </w:r>
      <w:proofErr w:type="spellEnd"/>
      <w:r>
        <w:rPr>
          <w:rFonts w:ascii="Calibri" w:hAnsi="Calibri" w:cs="Calibri"/>
          <w:b/>
          <w:bCs/>
          <w:color w:val="C00000"/>
          <w:sz w:val="36"/>
          <w:szCs w:val="36"/>
          <w:u w:val="single"/>
        </w:rPr>
        <w:t xml:space="preserve">  É    O B J E K T Y </w:t>
      </w:r>
      <w:r w:rsidR="00C23FC6">
        <w:rPr>
          <w:rFonts w:ascii="Calibri" w:hAnsi="Calibri" w:cs="Calibri"/>
          <w:b/>
          <w:bCs/>
          <w:color w:val="C00000"/>
          <w:sz w:val="36"/>
          <w:szCs w:val="36"/>
          <w:u w:val="single"/>
        </w:rPr>
        <w:t xml:space="preserve">   -   Č Á S T  C</w:t>
      </w:r>
    </w:p>
    <w:p w:rsidR="00C23FC6" w:rsidRPr="003A1472" w:rsidRDefault="00C23FC6" w:rsidP="00C23FC6">
      <w:pPr>
        <w:autoSpaceDE w:val="0"/>
        <w:autoSpaceDN w:val="0"/>
        <w:adjustRightInd w:val="0"/>
        <w:jc w:val="center"/>
        <w:rPr>
          <w:rFonts w:ascii="Calibri" w:hAnsi="Calibri" w:cs="Calibri"/>
          <w:b/>
          <w:bCs/>
          <w:color w:val="C00000"/>
          <w:sz w:val="36"/>
          <w:szCs w:val="36"/>
          <w:u w:val="single"/>
        </w:rPr>
      </w:pPr>
      <w:r>
        <w:rPr>
          <w:rFonts w:ascii="Calibri" w:hAnsi="Calibri" w:cs="Calibri"/>
          <w:b/>
          <w:bCs/>
          <w:color w:val="C00000"/>
          <w:sz w:val="36"/>
          <w:szCs w:val="36"/>
          <w:u w:val="single"/>
        </w:rPr>
        <w:t xml:space="preserve">E X T E R I É R </w:t>
      </w:r>
    </w:p>
    <w:p w:rsidR="00C23FC6" w:rsidRDefault="00C23FC6" w:rsidP="00C23FC6">
      <w:pPr>
        <w:autoSpaceDE w:val="0"/>
        <w:autoSpaceDN w:val="0"/>
        <w:adjustRightInd w:val="0"/>
        <w:spacing w:after="0" w:line="240" w:lineRule="auto"/>
        <w:jc w:val="center"/>
        <w:rPr>
          <w:rFonts w:ascii="Calibri" w:hAnsi="Calibri" w:cs="Calibri"/>
          <w:sz w:val="18"/>
          <w:szCs w:val="18"/>
        </w:rPr>
      </w:pPr>
      <w:r>
        <w:rPr>
          <w:rFonts w:ascii="Calibri" w:hAnsi="Calibri" w:cs="Calibri"/>
          <w:noProof/>
          <w:sz w:val="18"/>
          <w:szCs w:val="18"/>
          <w:lang w:eastAsia="cs-CZ"/>
        </w:rPr>
        <w:drawing>
          <wp:inline distT="0" distB="0" distL="0" distR="0">
            <wp:extent cx="1887793" cy="1415845"/>
            <wp:effectExtent l="19050" t="0" r="0" b="0"/>
            <wp:docPr id="6" name="obrázek 1" descr="C:\Users\Jirka\Documents\A 2014\hor. slavkov\průzkum\foto exterier\4.12.14 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irka\Documents\A 2014\hor. slavkov\průzkum\foto exterier\4.12.14 145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6" cstate="print">
                      <a:lum brigh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572" cy="14194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FC6" w:rsidRDefault="00C23FC6" w:rsidP="00C23FC6">
      <w:pPr>
        <w:autoSpaceDE w:val="0"/>
        <w:autoSpaceDN w:val="0"/>
        <w:adjustRightInd w:val="0"/>
        <w:spacing w:after="0" w:line="240" w:lineRule="auto"/>
        <w:jc w:val="center"/>
        <w:rPr>
          <w:rFonts w:ascii="Calibri" w:hAnsi="Calibri" w:cs="Calibri"/>
          <w:sz w:val="18"/>
          <w:szCs w:val="18"/>
        </w:rPr>
      </w:pPr>
    </w:p>
    <w:p w:rsidR="00C23FC6" w:rsidRDefault="00C23FC6" w:rsidP="00C23FC6">
      <w:pPr>
        <w:autoSpaceDE w:val="0"/>
        <w:autoSpaceDN w:val="0"/>
        <w:adjustRightInd w:val="0"/>
        <w:spacing w:after="0" w:line="240" w:lineRule="auto"/>
        <w:jc w:val="center"/>
        <w:rPr>
          <w:rFonts w:ascii="Calibri" w:hAnsi="Calibri" w:cs="Calibri"/>
          <w:sz w:val="18"/>
          <w:szCs w:val="18"/>
        </w:rPr>
      </w:pPr>
    </w:p>
    <w:p w:rsidR="00C23FC6" w:rsidRDefault="00C23FC6" w:rsidP="00C23FC6">
      <w:pPr>
        <w:autoSpaceDE w:val="0"/>
        <w:autoSpaceDN w:val="0"/>
        <w:adjustRightInd w:val="0"/>
        <w:spacing w:after="0" w:line="240" w:lineRule="auto"/>
        <w:jc w:val="center"/>
        <w:rPr>
          <w:rFonts w:ascii="Calibri" w:hAnsi="Calibri" w:cs="Calibri"/>
          <w:sz w:val="20"/>
          <w:szCs w:val="20"/>
        </w:rPr>
      </w:pPr>
    </w:p>
    <w:p w:rsidR="00C23FC6" w:rsidRDefault="00C23FC6" w:rsidP="00C23FC6">
      <w:pPr>
        <w:spacing w:after="0"/>
        <w:jc w:val="center"/>
        <w:rPr>
          <w:b/>
          <w:bCs/>
          <w:sz w:val="24"/>
          <w:szCs w:val="24"/>
          <w:u w:val="single"/>
        </w:rPr>
      </w:pPr>
      <w:r>
        <w:rPr>
          <w:b/>
          <w:bCs/>
          <w:sz w:val="24"/>
          <w:szCs w:val="24"/>
          <w:u w:val="single"/>
        </w:rPr>
        <w:t>HORNÍ SLAVKOV / okr. KARLOVY VARY</w:t>
      </w:r>
      <w:r w:rsidRPr="009D44F0">
        <w:rPr>
          <w:b/>
          <w:bCs/>
          <w:sz w:val="24"/>
          <w:szCs w:val="24"/>
          <w:u w:val="single"/>
        </w:rPr>
        <w:t>/</w:t>
      </w:r>
    </w:p>
    <w:p w:rsidR="00C23FC6" w:rsidRPr="009D44F0" w:rsidRDefault="00C23FC6" w:rsidP="00C23FC6">
      <w:pPr>
        <w:spacing w:after="0"/>
        <w:jc w:val="center"/>
        <w:rPr>
          <w:b/>
          <w:bCs/>
          <w:sz w:val="24"/>
          <w:szCs w:val="24"/>
          <w:u w:val="single"/>
        </w:rPr>
      </w:pPr>
    </w:p>
    <w:p w:rsidR="00C23FC6" w:rsidRDefault="00C23FC6" w:rsidP="00C23FC6">
      <w:pPr>
        <w:spacing w:after="0"/>
        <w:jc w:val="center"/>
        <w:rPr>
          <w:b/>
          <w:bCs/>
          <w:sz w:val="24"/>
          <w:szCs w:val="24"/>
          <w:u w:val="single"/>
        </w:rPr>
      </w:pPr>
      <w:r w:rsidRPr="009D44F0">
        <w:rPr>
          <w:b/>
          <w:bCs/>
          <w:sz w:val="24"/>
          <w:szCs w:val="24"/>
          <w:u w:val="single"/>
        </w:rPr>
        <w:t xml:space="preserve">KOSTEL </w:t>
      </w:r>
      <w:r>
        <w:rPr>
          <w:b/>
          <w:bCs/>
          <w:sz w:val="24"/>
          <w:szCs w:val="24"/>
          <w:u w:val="single"/>
        </w:rPr>
        <w:t xml:space="preserve">SVATÉHO JIŘÍ </w:t>
      </w:r>
    </w:p>
    <w:p w:rsidR="00C23FC6" w:rsidRPr="009D44F0" w:rsidRDefault="00C23FC6" w:rsidP="00C23FC6">
      <w:pPr>
        <w:spacing w:after="0"/>
        <w:jc w:val="center"/>
        <w:rPr>
          <w:b/>
          <w:bCs/>
          <w:sz w:val="24"/>
          <w:szCs w:val="24"/>
          <w:u w:val="single"/>
        </w:rPr>
      </w:pPr>
    </w:p>
    <w:p w:rsidR="00C23FC6" w:rsidRDefault="00C23FC6" w:rsidP="00C23FC6">
      <w:pPr>
        <w:spacing w:after="0"/>
        <w:jc w:val="center"/>
        <w:rPr>
          <w:b/>
          <w:bCs/>
          <w:sz w:val="24"/>
          <w:szCs w:val="24"/>
          <w:u w:val="single"/>
        </w:rPr>
      </w:pPr>
      <w:r w:rsidRPr="009D44F0">
        <w:rPr>
          <w:b/>
          <w:bCs/>
          <w:sz w:val="24"/>
          <w:szCs w:val="24"/>
          <w:u w:val="single"/>
        </w:rPr>
        <w:t xml:space="preserve">REVITALIZACE KOSTELA </w:t>
      </w:r>
    </w:p>
    <w:p w:rsidR="00C23FC6" w:rsidRPr="009D44F0" w:rsidRDefault="00C23FC6" w:rsidP="00C23FC6">
      <w:pPr>
        <w:spacing w:after="0"/>
        <w:jc w:val="center"/>
        <w:rPr>
          <w:b/>
          <w:bCs/>
          <w:sz w:val="24"/>
          <w:szCs w:val="24"/>
          <w:u w:val="single"/>
        </w:rPr>
      </w:pPr>
    </w:p>
    <w:p w:rsidR="00C23FC6" w:rsidRPr="009D44F0" w:rsidRDefault="00C23FC6" w:rsidP="00C23FC6">
      <w:pPr>
        <w:spacing w:after="0"/>
        <w:jc w:val="center"/>
        <w:rPr>
          <w:b/>
          <w:sz w:val="24"/>
          <w:szCs w:val="24"/>
        </w:rPr>
      </w:pPr>
      <w:r w:rsidRPr="009D44F0">
        <w:rPr>
          <w:b/>
          <w:bCs/>
          <w:sz w:val="24"/>
          <w:szCs w:val="24"/>
        </w:rPr>
        <w:t>Identifikační údaje objektu</w:t>
      </w:r>
    </w:p>
    <w:p w:rsidR="00C23FC6" w:rsidRPr="009D44F0" w:rsidRDefault="00C23FC6" w:rsidP="00C23FC6">
      <w:pPr>
        <w:spacing w:after="0"/>
        <w:jc w:val="center"/>
        <w:rPr>
          <w:b/>
          <w:sz w:val="24"/>
          <w:szCs w:val="24"/>
        </w:rPr>
      </w:pPr>
      <w:r w:rsidRPr="009D44F0">
        <w:rPr>
          <w:b/>
          <w:i/>
          <w:iCs/>
          <w:sz w:val="24"/>
          <w:szCs w:val="24"/>
        </w:rPr>
        <w:t xml:space="preserve">Objekt: kostel </w:t>
      </w:r>
      <w:r>
        <w:rPr>
          <w:b/>
          <w:i/>
          <w:iCs/>
          <w:sz w:val="24"/>
          <w:szCs w:val="24"/>
        </w:rPr>
        <w:t xml:space="preserve">sv. Jiří </w:t>
      </w:r>
    </w:p>
    <w:p w:rsidR="00C23FC6" w:rsidRPr="009D44F0" w:rsidRDefault="00C23FC6" w:rsidP="00C23FC6">
      <w:pPr>
        <w:spacing w:after="0"/>
        <w:jc w:val="center"/>
        <w:rPr>
          <w:b/>
          <w:sz w:val="24"/>
          <w:szCs w:val="24"/>
        </w:rPr>
      </w:pPr>
      <w:proofErr w:type="spellStart"/>
      <w:r w:rsidRPr="009D44F0">
        <w:rPr>
          <w:b/>
          <w:i/>
          <w:iCs/>
          <w:sz w:val="24"/>
          <w:szCs w:val="24"/>
        </w:rPr>
        <w:t>Č.p</w:t>
      </w:r>
      <w:proofErr w:type="spellEnd"/>
      <w:r w:rsidRPr="009D44F0">
        <w:rPr>
          <w:b/>
          <w:i/>
          <w:iCs/>
          <w:sz w:val="24"/>
          <w:szCs w:val="24"/>
        </w:rPr>
        <w:t>./</w:t>
      </w:r>
      <w:proofErr w:type="spellStart"/>
      <w:r w:rsidRPr="009D44F0">
        <w:rPr>
          <w:b/>
          <w:i/>
          <w:iCs/>
          <w:sz w:val="24"/>
          <w:szCs w:val="24"/>
        </w:rPr>
        <w:t>č.e</w:t>
      </w:r>
      <w:proofErr w:type="spellEnd"/>
      <w:r w:rsidRPr="009D44F0">
        <w:rPr>
          <w:b/>
          <w:i/>
          <w:iCs/>
          <w:sz w:val="24"/>
          <w:szCs w:val="24"/>
        </w:rPr>
        <w:t>.: -</w:t>
      </w:r>
    </w:p>
    <w:p w:rsidR="00C23FC6" w:rsidRPr="009D44F0" w:rsidRDefault="00C23FC6" w:rsidP="00C23FC6">
      <w:pPr>
        <w:spacing w:after="0"/>
        <w:jc w:val="center"/>
        <w:rPr>
          <w:b/>
          <w:sz w:val="24"/>
          <w:szCs w:val="24"/>
        </w:rPr>
      </w:pPr>
      <w:r w:rsidRPr="009D44F0">
        <w:rPr>
          <w:b/>
          <w:i/>
          <w:iCs/>
          <w:sz w:val="24"/>
          <w:szCs w:val="24"/>
        </w:rPr>
        <w:t>Obec:</w:t>
      </w:r>
      <w:r>
        <w:rPr>
          <w:b/>
          <w:i/>
          <w:iCs/>
          <w:sz w:val="24"/>
          <w:szCs w:val="24"/>
        </w:rPr>
        <w:t xml:space="preserve">Horní Slavkov </w:t>
      </w:r>
    </w:p>
    <w:p w:rsidR="00C23FC6" w:rsidRPr="009D44F0" w:rsidRDefault="00C23FC6" w:rsidP="00C23FC6">
      <w:pPr>
        <w:spacing w:after="0"/>
        <w:jc w:val="center"/>
        <w:rPr>
          <w:b/>
          <w:sz w:val="24"/>
          <w:szCs w:val="24"/>
        </w:rPr>
      </w:pPr>
      <w:r w:rsidRPr="009D44F0">
        <w:rPr>
          <w:b/>
          <w:i/>
          <w:iCs/>
          <w:sz w:val="24"/>
          <w:szCs w:val="24"/>
        </w:rPr>
        <w:t>Část obce:</w:t>
      </w:r>
      <w:r>
        <w:rPr>
          <w:b/>
          <w:i/>
          <w:iCs/>
          <w:sz w:val="24"/>
          <w:szCs w:val="24"/>
        </w:rPr>
        <w:t xml:space="preserve"> </w:t>
      </w:r>
      <w:proofErr w:type="spellStart"/>
      <w:r>
        <w:rPr>
          <w:b/>
          <w:i/>
          <w:iCs/>
          <w:sz w:val="24"/>
          <w:szCs w:val="24"/>
        </w:rPr>
        <w:t>Kounice</w:t>
      </w:r>
      <w:proofErr w:type="spellEnd"/>
      <w:r w:rsidRPr="009D44F0">
        <w:rPr>
          <w:b/>
          <w:i/>
          <w:iCs/>
          <w:sz w:val="24"/>
          <w:szCs w:val="24"/>
        </w:rPr>
        <w:t xml:space="preserve"> </w:t>
      </w:r>
    </w:p>
    <w:p w:rsidR="00C23FC6" w:rsidRDefault="00C23FC6" w:rsidP="00C23FC6">
      <w:pPr>
        <w:spacing w:after="0"/>
        <w:jc w:val="center"/>
        <w:rPr>
          <w:b/>
          <w:i/>
          <w:iCs/>
          <w:sz w:val="24"/>
          <w:szCs w:val="24"/>
        </w:rPr>
      </w:pPr>
      <w:r w:rsidRPr="009D44F0">
        <w:rPr>
          <w:b/>
          <w:i/>
          <w:iCs/>
          <w:sz w:val="24"/>
          <w:szCs w:val="24"/>
        </w:rPr>
        <w:t xml:space="preserve">Katastrální území: </w:t>
      </w:r>
      <w:r>
        <w:rPr>
          <w:b/>
          <w:i/>
          <w:iCs/>
          <w:sz w:val="24"/>
          <w:szCs w:val="24"/>
        </w:rPr>
        <w:t>Horní Slavkov</w:t>
      </w:r>
    </w:p>
    <w:p w:rsidR="00C23FC6" w:rsidRPr="009D44F0" w:rsidRDefault="00C23FC6" w:rsidP="00C23FC6">
      <w:pPr>
        <w:spacing w:after="0"/>
        <w:jc w:val="center"/>
        <w:rPr>
          <w:b/>
          <w:sz w:val="24"/>
          <w:szCs w:val="24"/>
        </w:rPr>
      </w:pPr>
    </w:p>
    <w:p w:rsidR="00C23FC6" w:rsidRDefault="00C23FC6" w:rsidP="00C23FC6">
      <w:pPr>
        <w:spacing w:after="0"/>
        <w:jc w:val="center"/>
        <w:rPr>
          <w:b/>
          <w:i/>
          <w:iCs/>
          <w:sz w:val="24"/>
          <w:szCs w:val="24"/>
          <w:lang w:val="pt-BR"/>
        </w:rPr>
      </w:pPr>
      <w:r w:rsidRPr="009D44F0">
        <w:rPr>
          <w:b/>
          <w:i/>
          <w:iCs/>
          <w:sz w:val="24"/>
          <w:szCs w:val="24"/>
          <w:lang w:val="pt-BR"/>
        </w:rPr>
        <w:t xml:space="preserve">GPS souřadnice: </w:t>
      </w:r>
    </w:p>
    <w:p w:rsidR="00C23FC6" w:rsidRDefault="00C23FC6" w:rsidP="00C23FC6">
      <w:pPr>
        <w:spacing w:after="0"/>
        <w:jc w:val="center"/>
        <w:rPr>
          <w:b/>
          <w:i/>
          <w:iCs/>
          <w:sz w:val="24"/>
          <w:szCs w:val="24"/>
          <w:lang w:val="pt-BR"/>
        </w:rPr>
      </w:pPr>
    </w:p>
    <w:p w:rsidR="00C23FC6" w:rsidRDefault="00C23FC6" w:rsidP="00C23FC6">
      <w:pPr>
        <w:spacing w:after="0"/>
        <w:jc w:val="center"/>
        <w:rPr>
          <w:b/>
          <w:i/>
          <w:iCs/>
          <w:sz w:val="24"/>
          <w:szCs w:val="24"/>
        </w:rPr>
      </w:pPr>
      <w:r w:rsidRPr="009D44F0">
        <w:rPr>
          <w:b/>
          <w:i/>
          <w:iCs/>
          <w:sz w:val="24"/>
          <w:szCs w:val="24"/>
        </w:rPr>
        <w:t>zadavatel:</w:t>
      </w:r>
      <w:r>
        <w:rPr>
          <w:b/>
          <w:i/>
          <w:iCs/>
          <w:sz w:val="24"/>
          <w:szCs w:val="24"/>
        </w:rPr>
        <w:t xml:space="preserve"> Město Horní Slavkov </w:t>
      </w:r>
    </w:p>
    <w:p w:rsidR="00C23FC6" w:rsidRPr="009D44F0" w:rsidRDefault="00C23FC6" w:rsidP="00C23FC6">
      <w:pPr>
        <w:spacing w:after="0"/>
        <w:jc w:val="center"/>
        <w:rPr>
          <w:b/>
          <w:i/>
          <w:iCs/>
          <w:sz w:val="24"/>
          <w:szCs w:val="24"/>
        </w:rPr>
      </w:pPr>
    </w:p>
    <w:p w:rsidR="00C23FC6" w:rsidRDefault="00C23FC6" w:rsidP="00C23FC6">
      <w:pPr>
        <w:spacing w:after="0"/>
        <w:jc w:val="center"/>
        <w:rPr>
          <w:rFonts w:ascii="Calibri" w:hAnsi="Calibri" w:cs="Calibri"/>
          <w:sz w:val="20"/>
          <w:szCs w:val="20"/>
        </w:rPr>
      </w:pPr>
      <w:r w:rsidRPr="00112A34">
        <w:rPr>
          <w:rFonts w:ascii="DejaVuSans,Bold" w:hAnsi="DejaVuSans,Bold" w:cs="DejaVuSans,Bold"/>
          <w:bCs/>
          <w:i/>
        </w:rPr>
        <w:t>Doba zpracování</w:t>
      </w:r>
      <w:r>
        <w:rPr>
          <w:rFonts w:ascii="Calibri" w:hAnsi="Calibri" w:cs="Calibri"/>
          <w:sz w:val="20"/>
          <w:szCs w:val="20"/>
        </w:rPr>
        <w:t xml:space="preserve">   11. – 12. 2014</w:t>
      </w:r>
    </w:p>
    <w:p w:rsidR="00C23FC6" w:rsidRDefault="00C23FC6" w:rsidP="00C23FC6">
      <w:pPr>
        <w:spacing w:after="0"/>
        <w:jc w:val="center"/>
        <w:rPr>
          <w:rFonts w:ascii="Calibri" w:hAnsi="Calibri" w:cs="Calibri"/>
          <w:sz w:val="20"/>
          <w:szCs w:val="20"/>
        </w:rPr>
      </w:pPr>
    </w:p>
    <w:p w:rsidR="00C23FC6" w:rsidRDefault="00C23FC6" w:rsidP="00C23FC6">
      <w:pPr>
        <w:spacing w:after="0"/>
        <w:jc w:val="center"/>
        <w:rPr>
          <w:rFonts w:ascii="Calibri" w:hAnsi="Calibri" w:cs="Calibri"/>
          <w:sz w:val="20"/>
          <w:szCs w:val="20"/>
        </w:rPr>
      </w:pPr>
    </w:p>
    <w:p w:rsidR="00C23FC6" w:rsidRDefault="00C23FC6" w:rsidP="00C23FC6">
      <w:pPr>
        <w:spacing w:after="0"/>
        <w:jc w:val="center"/>
        <w:rPr>
          <w:rFonts w:ascii="Calibri" w:hAnsi="Calibri" w:cs="Calibri"/>
          <w:sz w:val="20"/>
          <w:szCs w:val="20"/>
        </w:rPr>
      </w:pPr>
    </w:p>
    <w:p w:rsidR="00C23FC6" w:rsidRDefault="00C23FC6" w:rsidP="00C23FC6">
      <w:pPr>
        <w:spacing w:after="0"/>
        <w:jc w:val="center"/>
      </w:pPr>
      <w:r w:rsidRPr="009D44F0">
        <w:rPr>
          <w:rFonts w:ascii="Calibri" w:hAnsi="Calibri" w:cs="Calibri"/>
          <w:b/>
          <w:sz w:val="24"/>
          <w:szCs w:val="24"/>
        </w:rPr>
        <w:t>Vypracovali</w:t>
      </w:r>
      <w:r w:rsidRPr="009D44F0">
        <w:rPr>
          <w:rFonts w:ascii="Calibri" w:hAnsi="Calibri" w:cs="Calibri"/>
          <w:sz w:val="24"/>
          <w:szCs w:val="24"/>
        </w:rPr>
        <w:t xml:space="preserve"> : MgA. Jiří Šlegl </w:t>
      </w:r>
    </w:p>
    <w:p w:rsidR="00C23FC6" w:rsidRDefault="00C23FC6" w:rsidP="00C23FC6">
      <w:pPr>
        <w:spacing w:after="0"/>
      </w:pPr>
    </w:p>
    <w:p w:rsidR="00C23FC6" w:rsidRDefault="00C23FC6" w:rsidP="00C23FC6"/>
    <w:p w:rsidR="006A0C95" w:rsidRDefault="006A0C95"/>
    <w:p w:rsidR="00C23FC6" w:rsidRDefault="00C23FC6"/>
    <w:p w:rsidR="00C23FC6" w:rsidRDefault="00C23FC6"/>
    <w:p w:rsidR="00C23FC6" w:rsidRDefault="00C23FC6"/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C23FC6" w:rsidTr="00C23FC6">
        <w:tc>
          <w:tcPr>
            <w:tcW w:w="3070" w:type="dxa"/>
          </w:tcPr>
          <w:p w:rsidR="00E178B2" w:rsidRDefault="00C23FC6" w:rsidP="00C23FC6">
            <w:r>
              <w:t xml:space="preserve"> </w:t>
            </w:r>
            <w:r w:rsidR="00E178B2">
              <w:t xml:space="preserve">Presbyterium </w:t>
            </w:r>
          </w:p>
          <w:p w:rsidR="00C23FC6" w:rsidRPr="00927DD3" w:rsidRDefault="00C23FC6" w:rsidP="00E178B2">
            <w:pPr>
              <w:rPr>
                <w:b/>
                <w:color w:val="C00000"/>
              </w:rPr>
            </w:pPr>
          </w:p>
        </w:tc>
        <w:tc>
          <w:tcPr>
            <w:tcW w:w="3071" w:type="dxa"/>
          </w:tcPr>
          <w:p w:rsidR="00E178B2" w:rsidRDefault="00E178B2" w:rsidP="00E178B2">
            <w:r>
              <w:t>Jih, východ,  sever</w:t>
            </w:r>
          </w:p>
          <w:p w:rsidR="00C23FC6" w:rsidRDefault="00C23FC6" w:rsidP="00C23FC6"/>
        </w:tc>
        <w:tc>
          <w:tcPr>
            <w:tcW w:w="3071" w:type="dxa"/>
          </w:tcPr>
          <w:p w:rsidR="00C23FC6" w:rsidRDefault="00E178B2" w:rsidP="00C23FC6">
            <w:r>
              <w:t xml:space="preserve"> </w:t>
            </w:r>
            <w:r w:rsidR="00E56218">
              <w:t xml:space="preserve">Otvor ve stěně, okno </w:t>
            </w:r>
          </w:p>
        </w:tc>
      </w:tr>
      <w:tr w:rsidR="00C23FC6" w:rsidTr="00C23FC6">
        <w:tc>
          <w:tcPr>
            <w:tcW w:w="3070" w:type="dxa"/>
          </w:tcPr>
          <w:p w:rsidR="00C23FC6" w:rsidRDefault="00E178B2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Okna s vitráží </w:t>
            </w:r>
            <w:r w:rsidR="00B30683">
              <w:rPr>
                <w:b/>
                <w:color w:val="C00000"/>
              </w:rPr>
              <w:t>1.</w:t>
            </w:r>
          </w:p>
          <w:p w:rsidR="00C23FC6" w:rsidRPr="0038639F" w:rsidRDefault="00C23FC6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C23FC6" w:rsidRDefault="00E6747D" w:rsidP="00C23FC6">
            <w:r>
              <w:t>ozn. : KE</w:t>
            </w:r>
            <w:r w:rsidR="00E178B2">
              <w:t xml:space="preserve">1 </w:t>
            </w:r>
          </w:p>
        </w:tc>
        <w:tc>
          <w:tcPr>
            <w:tcW w:w="3071" w:type="dxa"/>
          </w:tcPr>
          <w:p w:rsidR="00C23FC6" w:rsidRDefault="00C23FC6" w:rsidP="00C23FC6">
            <w:r>
              <w:t>ozn. v plánech :</w:t>
            </w:r>
            <w:r w:rsidR="00E178B2">
              <w:t>R3</w:t>
            </w:r>
            <w:r w:rsidR="00B47557">
              <w:t>8</w:t>
            </w:r>
          </w:p>
        </w:tc>
      </w:tr>
      <w:tr w:rsidR="00C23FC6" w:rsidTr="00C23FC6">
        <w:trPr>
          <w:trHeight w:val="861"/>
        </w:trPr>
        <w:tc>
          <w:tcPr>
            <w:tcW w:w="3070" w:type="dxa"/>
          </w:tcPr>
          <w:p w:rsidR="00C23FC6" w:rsidRDefault="00C23FC6" w:rsidP="00C23FC6">
            <w:r w:rsidRPr="00C13960">
              <w:t>Materiál</w:t>
            </w:r>
            <w:r>
              <w:t xml:space="preserve">:  </w:t>
            </w:r>
            <w:r w:rsidR="00E178B2">
              <w:t xml:space="preserve">žula </w:t>
            </w:r>
          </w:p>
        </w:tc>
        <w:tc>
          <w:tcPr>
            <w:tcW w:w="6142" w:type="dxa"/>
            <w:gridSpan w:val="2"/>
          </w:tcPr>
          <w:p w:rsidR="00E178B2" w:rsidRDefault="00C23FC6" w:rsidP="00C23FC6">
            <w:r>
              <w:t>Obr :</w:t>
            </w:r>
          </w:p>
          <w:p w:rsidR="00C23FC6" w:rsidRDefault="00C23FC6" w:rsidP="00C23FC6">
            <w:r>
              <w:t xml:space="preserve"> </w:t>
            </w:r>
            <w:r w:rsidR="00E178B2" w:rsidRPr="00E178B2">
              <w:rPr>
                <w:noProof/>
                <w:lang w:eastAsia="cs-CZ"/>
              </w:rPr>
              <w:drawing>
                <wp:inline distT="0" distB="0" distL="0" distR="0">
                  <wp:extent cx="843731" cy="1268361"/>
                  <wp:effectExtent l="19050" t="0" r="0" b="0"/>
                  <wp:docPr id="8" name="obrázek 8" descr="C:\Users\Jirka\Documents\A 2014\hor. slavkov\průzkum\foto exterier\4.12.14 10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19" name="Picture 3" descr="C:\Users\Jirka\Documents\A 2014\hor. slavkov\průzkum\foto exterier\4.12.14 1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grayscl/>
                            <a:lum bright="9000"/>
                          </a:blip>
                          <a:srcRect l="19350" t="1408" r="129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0033" cy="127783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23FC6" w:rsidRDefault="00C23FC6" w:rsidP="00C23FC6"/>
          <w:p w:rsidR="00C23FC6" w:rsidRDefault="00C23FC6" w:rsidP="00C23FC6">
            <w:r>
              <w:t xml:space="preserve">                         </w:t>
            </w:r>
          </w:p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 xml:space="preserve">Rozměr : </w:t>
            </w:r>
            <w:r w:rsidR="00E178B2">
              <w:t xml:space="preserve">6,3x1,1m </w:t>
            </w:r>
          </w:p>
        </w:tc>
      </w:tr>
      <w:tr w:rsidR="00C23FC6" w:rsidTr="00C23FC6">
        <w:tc>
          <w:tcPr>
            <w:tcW w:w="9212" w:type="dxa"/>
            <w:gridSpan w:val="3"/>
          </w:tcPr>
          <w:p w:rsidR="00B47557" w:rsidRDefault="00C23FC6" w:rsidP="00E178B2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t xml:space="preserve">Popis : </w:t>
            </w:r>
            <w:r w:rsidR="00E178B2">
              <w:rPr>
                <w:rFonts w:ascii="Tahoma" w:hAnsi="Tahoma" w:cs="Tahoma"/>
                <w:sz w:val="20"/>
                <w:szCs w:val="20"/>
              </w:rPr>
              <w:t>Vysoké okno</w:t>
            </w:r>
            <w:r w:rsidR="00B47557">
              <w:rPr>
                <w:rFonts w:ascii="Tahoma" w:hAnsi="Tahoma" w:cs="Tahoma"/>
                <w:sz w:val="20"/>
                <w:szCs w:val="20"/>
              </w:rPr>
              <w:t xml:space="preserve"> se segmentovým obloukem</w:t>
            </w:r>
            <w:r w:rsidR="00E178B2">
              <w:rPr>
                <w:rFonts w:ascii="Tahoma" w:hAnsi="Tahoma" w:cs="Tahoma"/>
                <w:sz w:val="20"/>
                <w:szCs w:val="20"/>
              </w:rPr>
              <w:t xml:space="preserve"> v půlkruhově klenuté</w:t>
            </w:r>
            <w:r w:rsidR="00B47557">
              <w:rPr>
                <w:rFonts w:ascii="Tahoma" w:hAnsi="Tahoma" w:cs="Tahoma"/>
                <w:sz w:val="20"/>
                <w:szCs w:val="20"/>
              </w:rPr>
              <w:t xml:space="preserve"> nice s žulovým </w:t>
            </w:r>
            <w:r w:rsidR="00E178B2">
              <w:rPr>
                <w:rFonts w:ascii="Tahoma" w:hAnsi="Tahoma" w:cs="Tahoma"/>
                <w:sz w:val="20"/>
                <w:szCs w:val="20"/>
              </w:rPr>
              <w:t xml:space="preserve"> vyžlabeným ostění</w:t>
            </w:r>
            <w:r w:rsidR="00B47557">
              <w:rPr>
                <w:rFonts w:ascii="Tahoma" w:hAnsi="Tahoma" w:cs="Tahoma"/>
                <w:sz w:val="20"/>
                <w:szCs w:val="20"/>
              </w:rPr>
              <w:t>m.</w:t>
            </w:r>
          </w:p>
          <w:p w:rsidR="00C23FC6" w:rsidRDefault="00B47557" w:rsidP="00E178B2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Pohledové p</w:t>
            </w:r>
            <w:r w:rsidR="00B30683">
              <w:rPr>
                <w:rFonts w:ascii="Tahoma" w:hAnsi="Tahoma" w:cs="Tahoma"/>
                <w:sz w:val="20"/>
                <w:szCs w:val="20"/>
              </w:rPr>
              <w:t>l</w:t>
            </w:r>
            <w:r>
              <w:rPr>
                <w:rFonts w:ascii="Tahoma" w:hAnsi="Tahoma" w:cs="Tahoma"/>
                <w:sz w:val="20"/>
                <w:szCs w:val="20"/>
              </w:rPr>
              <w:t xml:space="preserve">ochy ostění z exteriéru i interiéru  Ve </w:t>
            </w:r>
            <w:r w:rsidR="00E178B2">
              <w:rPr>
                <w:rFonts w:ascii="Tahoma" w:hAnsi="Tahoma" w:cs="Tahoma"/>
                <w:sz w:val="20"/>
                <w:szCs w:val="20"/>
              </w:rPr>
              <w:t>vrcholu je znatelný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E178B2">
              <w:rPr>
                <w:rFonts w:ascii="Tahoma" w:hAnsi="Tahoma" w:cs="Tahoma"/>
                <w:sz w:val="20"/>
                <w:szCs w:val="20"/>
              </w:rPr>
              <w:t>nábě</w:t>
            </w:r>
            <w:r>
              <w:rPr>
                <w:rFonts w:ascii="Tahoma" w:hAnsi="Tahoma" w:cs="Tahoma"/>
                <w:sz w:val="20"/>
                <w:szCs w:val="20"/>
              </w:rPr>
              <w:t xml:space="preserve">h </w:t>
            </w:r>
            <w:r w:rsidR="00E178B2">
              <w:rPr>
                <w:rFonts w:ascii="Tahoma" w:hAnsi="Tahoma" w:cs="Tahoma"/>
                <w:sz w:val="20"/>
                <w:szCs w:val="20"/>
              </w:rPr>
              <w:t>členění okenní plochy.</w:t>
            </w:r>
            <w:r>
              <w:rPr>
                <w:rFonts w:ascii="Tahoma" w:hAnsi="Tahoma" w:cs="Tahoma"/>
                <w:sz w:val="20"/>
                <w:szCs w:val="20"/>
              </w:rPr>
              <w:t xml:space="preserve"> Do ostění vloženy kovové pruty pro osazení vitráže. </w:t>
            </w:r>
          </w:p>
          <w:p w:rsidR="00B47557" w:rsidRDefault="00B47557" w:rsidP="00E178B2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Parapet cihlový </w:t>
            </w:r>
          </w:p>
          <w:p w:rsidR="00366A26" w:rsidRDefault="00366A26" w:rsidP="00E178B2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  <w:p w:rsidR="00366A26" w:rsidRPr="00E076AA" w:rsidRDefault="00366A26" w:rsidP="00E178B2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V ploše </w:t>
            </w:r>
            <w:r w:rsidRPr="00366A26">
              <w:rPr>
                <w:rFonts w:ascii="Tahoma" w:hAnsi="Tahoma" w:cs="Tahoma"/>
                <w:sz w:val="20"/>
                <w:szCs w:val="20"/>
              </w:rPr>
              <w:t xml:space="preserve">ostění </w:t>
            </w:r>
            <w:r>
              <w:rPr>
                <w:rFonts w:ascii="Tahoma" w:hAnsi="Tahoma" w:cs="Tahoma"/>
                <w:sz w:val="20"/>
                <w:szCs w:val="20"/>
              </w:rPr>
              <w:t xml:space="preserve">četné kamenické značky </w:t>
            </w:r>
          </w:p>
          <w:p w:rsidR="00C23FC6" w:rsidRPr="00E076AA" w:rsidRDefault="00C23FC6" w:rsidP="00C23FC6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23FC6" w:rsidTr="00C23FC6">
        <w:tc>
          <w:tcPr>
            <w:tcW w:w="9212" w:type="dxa"/>
            <w:gridSpan w:val="3"/>
          </w:tcPr>
          <w:p w:rsidR="00B30683" w:rsidRDefault="00C23FC6" w:rsidP="00C23FC6">
            <w:r>
              <w:t>Stav</w:t>
            </w:r>
            <w:r w:rsidR="00B30683">
              <w:t xml:space="preserve">: Poškození vitráže ve spodní části, část ostění pod prkny. Bez vážného tvar poškození. </w:t>
            </w:r>
          </w:p>
          <w:p w:rsidR="00C23FC6" w:rsidRDefault="00B30683" w:rsidP="00C23FC6">
            <w:r>
              <w:t xml:space="preserve">Posoudit statiku.  </w:t>
            </w:r>
          </w:p>
        </w:tc>
      </w:tr>
      <w:tr w:rsidR="00C23FC6" w:rsidTr="00C23FC6">
        <w:tc>
          <w:tcPr>
            <w:tcW w:w="9212" w:type="dxa"/>
            <w:gridSpan w:val="3"/>
          </w:tcPr>
          <w:p w:rsidR="00B30683" w:rsidRDefault="00C23FC6" w:rsidP="00B30683">
            <w:r>
              <w:t xml:space="preserve">Návrh restaurování </w:t>
            </w:r>
            <w:r w:rsidR="00B30683">
              <w:t xml:space="preserve">: Čištění </w:t>
            </w:r>
            <w:proofErr w:type="spellStart"/>
            <w:r w:rsidR="00B30683">
              <w:t>tl</w:t>
            </w:r>
            <w:proofErr w:type="spellEnd"/>
            <w:r w:rsidR="00B30683">
              <w:t>. Vodou s přidáním tenzidu</w:t>
            </w:r>
          </w:p>
          <w:p w:rsidR="00B30683" w:rsidRDefault="00B30683" w:rsidP="00B30683">
            <w:r>
              <w:t>rekonstrukce spár</w:t>
            </w:r>
          </w:p>
          <w:p w:rsidR="00366A26" w:rsidRDefault="00366A26" w:rsidP="00B30683">
            <w:r>
              <w:t xml:space="preserve">výsek nevhodných zastaralých vysprávek </w:t>
            </w:r>
          </w:p>
          <w:p w:rsidR="00B30683" w:rsidRDefault="00B30683" w:rsidP="00B30683">
            <w:r>
              <w:t xml:space="preserve">tvarová doplnění </w:t>
            </w:r>
          </w:p>
          <w:p w:rsidR="00B30683" w:rsidRDefault="00B30683" w:rsidP="00B30683">
            <w:r>
              <w:t xml:space="preserve">lokal. Konsolidace </w:t>
            </w:r>
          </w:p>
          <w:p w:rsidR="00C23FC6" w:rsidRDefault="00B30683" w:rsidP="00B30683">
            <w:r>
              <w:t xml:space="preserve">barevné sjednocení a konzervace   </w:t>
            </w:r>
          </w:p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 xml:space="preserve">Pozn. : </w:t>
            </w:r>
          </w:p>
        </w:tc>
      </w:tr>
    </w:tbl>
    <w:p w:rsidR="00B30683" w:rsidRDefault="00B30683"/>
    <w:p w:rsidR="00B30683" w:rsidRDefault="00B30683"/>
    <w:p w:rsidR="00B30683" w:rsidRDefault="00B30683"/>
    <w:p w:rsidR="00B30683" w:rsidRDefault="00B30683"/>
    <w:p w:rsidR="00B30683" w:rsidRDefault="00B30683"/>
    <w:p w:rsidR="00B30683" w:rsidRDefault="00B30683"/>
    <w:p w:rsidR="00C23FC6" w:rsidRDefault="00C23FC6"/>
    <w:p w:rsidR="00055D97" w:rsidRDefault="00055D97"/>
    <w:p w:rsidR="00055D97" w:rsidRDefault="00055D97"/>
    <w:p w:rsidR="00055D97" w:rsidRDefault="00055D97"/>
    <w:p w:rsidR="00055D97" w:rsidRDefault="00055D97"/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C23FC6" w:rsidTr="00C23FC6">
        <w:tc>
          <w:tcPr>
            <w:tcW w:w="3070" w:type="dxa"/>
          </w:tcPr>
          <w:p w:rsidR="00C23FC6" w:rsidRDefault="00B30683" w:rsidP="00C23FC6">
            <w:r>
              <w:t xml:space="preserve">Presbyterium  </w:t>
            </w:r>
          </w:p>
          <w:p w:rsidR="00C23FC6" w:rsidRDefault="00C23FC6" w:rsidP="00C23FC6"/>
          <w:p w:rsidR="00C23FC6" w:rsidRPr="00927DD3" w:rsidRDefault="00C23FC6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C23FC6" w:rsidRDefault="00B30683" w:rsidP="00C23FC6">
            <w:r>
              <w:t xml:space="preserve">Jihovýchod </w:t>
            </w:r>
          </w:p>
        </w:tc>
        <w:tc>
          <w:tcPr>
            <w:tcW w:w="3071" w:type="dxa"/>
          </w:tcPr>
          <w:p w:rsidR="00C23FC6" w:rsidRDefault="00E56218" w:rsidP="00C23FC6">
            <w:r>
              <w:t xml:space="preserve">Otvor ve stěně, okno </w:t>
            </w:r>
          </w:p>
        </w:tc>
      </w:tr>
      <w:tr w:rsidR="00C23FC6" w:rsidTr="00C23FC6">
        <w:tc>
          <w:tcPr>
            <w:tcW w:w="3070" w:type="dxa"/>
          </w:tcPr>
          <w:p w:rsidR="00C23FC6" w:rsidRDefault="00B30683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>Okno s vitráží 2.</w:t>
            </w:r>
          </w:p>
          <w:p w:rsidR="00C23FC6" w:rsidRPr="0038639F" w:rsidRDefault="00C23FC6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C23FC6" w:rsidRDefault="00B30683" w:rsidP="00C23FC6">
            <w:r>
              <w:t>ozn. : KE2</w:t>
            </w:r>
          </w:p>
        </w:tc>
        <w:tc>
          <w:tcPr>
            <w:tcW w:w="3071" w:type="dxa"/>
          </w:tcPr>
          <w:p w:rsidR="00C23FC6" w:rsidRDefault="00C23FC6" w:rsidP="00C23FC6">
            <w:r>
              <w:t xml:space="preserve">ozn. v plánech : </w:t>
            </w:r>
            <w:r w:rsidR="00B47557">
              <w:t>R37</w:t>
            </w:r>
          </w:p>
        </w:tc>
      </w:tr>
      <w:tr w:rsidR="00C23FC6" w:rsidTr="00C23FC6">
        <w:trPr>
          <w:trHeight w:val="861"/>
        </w:trPr>
        <w:tc>
          <w:tcPr>
            <w:tcW w:w="3070" w:type="dxa"/>
          </w:tcPr>
          <w:p w:rsidR="00C23FC6" w:rsidRDefault="00C23FC6" w:rsidP="00C23FC6">
            <w:r w:rsidRPr="00C13960">
              <w:t>Materiál</w:t>
            </w:r>
            <w:r>
              <w:t xml:space="preserve">:  </w:t>
            </w:r>
            <w:r w:rsidR="00055D97">
              <w:t>žula</w:t>
            </w:r>
          </w:p>
        </w:tc>
        <w:tc>
          <w:tcPr>
            <w:tcW w:w="6142" w:type="dxa"/>
            <w:gridSpan w:val="2"/>
          </w:tcPr>
          <w:p w:rsidR="00C23FC6" w:rsidRDefault="00C23FC6" w:rsidP="00C23FC6">
            <w:r>
              <w:t xml:space="preserve">Obr : </w:t>
            </w:r>
          </w:p>
          <w:p w:rsidR="00B47557" w:rsidRDefault="00B47557" w:rsidP="00C23FC6">
            <w:r w:rsidRPr="00B47557">
              <w:rPr>
                <w:noProof/>
                <w:lang w:eastAsia="cs-CZ"/>
              </w:rPr>
              <w:drawing>
                <wp:inline distT="0" distB="0" distL="0" distR="0">
                  <wp:extent cx="880601" cy="1187245"/>
                  <wp:effectExtent l="19050" t="0" r="0" b="0"/>
                  <wp:docPr id="9" name="obrázek 9" descr="4.12.14 103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Obrázek 2" descr="4.12.14 103.JPG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grayscl/>
                          </a:blip>
                          <a:srcRect l="34261" r="113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0647" cy="11873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23FC6" w:rsidRDefault="00C23FC6" w:rsidP="00C23FC6"/>
          <w:p w:rsidR="00C23FC6" w:rsidRDefault="00C23FC6" w:rsidP="00C23FC6">
            <w:r>
              <w:t xml:space="preserve">                         </w:t>
            </w:r>
          </w:p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 xml:space="preserve">Rozměr : </w:t>
            </w:r>
            <w:r w:rsidR="00B47557">
              <w:t>6,3x1,1m</w:t>
            </w:r>
          </w:p>
          <w:p w:rsidR="00B30683" w:rsidRDefault="00B30683" w:rsidP="00C23FC6"/>
        </w:tc>
      </w:tr>
      <w:tr w:rsidR="00C23FC6" w:rsidTr="00C23FC6">
        <w:tc>
          <w:tcPr>
            <w:tcW w:w="9212" w:type="dxa"/>
            <w:gridSpan w:val="3"/>
          </w:tcPr>
          <w:p w:rsidR="00B47557" w:rsidRDefault="00C23FC6" w:rsidP="00B47557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t xml:space="preserve">Popis : </w:t>
            </w:r>
            <w:r w:rsidR="00B47557">
              <w:t xml:space="preserve">Popis : </w:t>
            </w:r>
            <w:r w:rsidR="00B47557">
              <w:rPr>
                <w:rFonts w:ascii="Tahoma" w:hAnsi="Tahoma" w:cs="Tahoma"/>
                <w:sz w:val="20"/>
                <w:szCs w:val="20"/>
              </w:rPr>
              <w:t>Vysoké okno se segmentovým obloukem v půlkruhově klenuté nice s žulovým  vyžlabeným ostěním.</w:t>
            </w:r>
          </w:p>
          <w:p w:rsidR="00B47557" w:rsidRDefault="00B47557" w:rsidP="00B47557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Pohledové </w:t>
            </w:r>
            <w:proofErr w:type="spellStart"/>
            <w:r>
              <w:rPr>
                <w:rFonts w:ascii="Tahoma" w:hAnsi="Tahoma" w:cs="Tahoma"/>
                <w:sz w:val="20"/>
                <w:szCs w:val="20"/>
              </w:rPr>
              <w:t>pochy</w:t>
            </w:r>
            <w:proofErr w:type="spellEnd"/>
            <w:r>
              <w:rPr>
                <w:rFonts w:ascii="Tahoma" w:hAnsi="Tahoma" w:cs="Tahoma"/>
                <w:sz w:val="20"/>
                <w:szCs w:val="20"/>
              </w:rPr>
              <w:t xml:space="preserve"> ostění z exteriéru i interiéru  Ve vrcholu je znatelný náběh členění okenní plochy. Do ostění vloženy kovové pruty pro osazení vitráže. </w:t>
            </w:r>
          </w:p>
          <w:p w:rsidR="00C23FC6" w:rsidRPr="00E076AA" w:rsidRDefault="00B47557" w:rsidP="00B47557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Parapet cihlový</w:t>
            </w:r>
          </w:p>
          <w:p w:rsidR="00C23FC6" w:rsidRPr="00E076AA" w:rsidRDefault="00C23FC6" w:rsidP="00C23FC6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>Stav</w:t>
            </w:r>
            <w:r w:rsidR="00B30683">
              <w:t xml:space="preserve">: Okno porostlé popínavým masivním keřem, možnost statické poruchy </w:t>
            </w:r>
          </w:p>
          <w:p w:rsidR="00B30683" w:rsidRDefault="00B30683" w:rsidP="00C23FC6">
            <w:r>
              <w:t xml:space="preserve">Větší část vitráže poškozena i příčné kovové pruty. Povrchové znečištění. </w:t>
            </w:r>
          </w:p>
          <w:p w:rsidR="00B30683" w:rsidRDefault="00B30683" w:rsidP="00C23FC6">
            <w:r>
              <w:t xml:space="preserve">Částečná tvar. poškození </w:t>
            </w:r>
          </w:p>
          <w:p w:rsidR="00B30683" w:rsidRDefault="00B30683" w:rsidP="00C23FC6"/>
        </w:tc>
      </w:tr>
      <w:tr w:rsidR="00C23FC6" w:rsidTr="00C23FC6">
        <w:tc>
          <w:tcPr>
            <w:tcW w:w="9212" w:type="dxa"/>
            <w:gridSpan w:val="3"/>
          </w:tcPr>
          <w:p w:rsidR="00B30683" w:rsidRPr="00DC481F" w:rsidRDefault="00C23FC6" w:rsidP="00B30683">
            <w:r>
              <w:t xml:space="preserve">Návrh restaurování </w:t>
            </w:r>
            <w:r w:rsidR="00055D97">
              <w:t>:</w:t>
            </w:r>
            <w:r w:rsidR="00B30683" w:rsidRPr="00DC481F">
              <w:t xml:space="preserve">Čištění </w:t>
            </w:r>
            <w:proofErr w:type="spellStart"/>
            <w:r w:rsidR="00B30683" w:rsidRPr="00DC481F">
              <w:t>tl</w:t>
            </w:r>
            <w:proofErr w:type="spellEnd"/>
            <w:r w:rsidR="00B30683" w:rsidRPr="00DC481F">
              <w:t>. Vodou s přidáním tenzidu</w:t>
            </w:r>
          </w:p>
          <w:p w:rsidR="00366A26" w:rsidRDefault="00B30683" w:rsidP="00B30683">
            <w:r w:rsidRPr="00DC481F">
              <w:t>Odstranění krust -  pasta, mytí</w:t>
            </w:r>
          </w:p>
          <w:p w:rsidR="00B30683" w:rsidRPr="00DC481F" w:rsidRDefault="00B30683" w:rsidP="00B30683">
            <w:r w:rsidRPr="00DC481F">
              <w:t xml:space="preserve"> </w:t>
            </w:r>
            <w:r w:rsidR="00366A26">
              <w:t xml:space="preserve">výsek nevhodných zastaralých vysprávek </w:t>
            </w:r>
          </w:p>
          <w:p w:rsidR="00B30683" w:rsidRPr="00DC481F" w:rsidRDefault="00B30683" w:rsidP="00B30683">
            <w:r w:rsidRPr="00DC481F">
              <w:t>rekonstrukce spár</w:t>
            </w:r>
          </w:p>
          <w:p w:rsidR="00B30683" w:rsidRPr="00DC481F" w:rsidRDefault="00B30683" w:rsidP="00B30683">
            <w:r w:rsidRPr="00DC481F">
              <w:t xml:space="preserve">tvarová doplnění </w:t>
            </w:r>
          </w:p>
          <w:p w:rsidR="00B30683" w:rsidRPr="00DC481F" w:rsidRDefault="00B30683" w:rsidP="00B30683">
            <w:r w:rsidRPr="00DC481F">
              <w:t xml:space="preserve">lokal. Konsolidace </w:t>
            </w:r>
          </w:p>
          <w:p w:rsidR="00B30683" w:rsidRDefault="00B30683" w:rsidP="00B30683">
            <w:r w:rsidRPr="00DC481F">
              <w:t xml:space="preserve">barevné sjednocení a konzervace  </w:t>
            </w:r>
          </w:p>
          <w:p w:rsidR="00C23FC6" w:rsidRDefault="00C23FC6" w:rsidP="00C23FC6"/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>Pozn. :</w:t>
            </w:r>
          </w:p>
        </w:tc>
      </w:tr>
    </w:tbl>
    <w:p w:rsidR="00C23FC6" w:rsidRDefault="00C23FC6"/>
    <w:p w:rsidR="00C23FC6" w:rsidRDefault="00C23FC6"/>
    <w:p w:rsidR="00B47557" w:rsidRDefault="00B47557"/>
    <w:p w:rsidR="00B30683" w:rsidRDefault="00B30683"/>
    <w:p w:rsidR="00B30683" w:rsidRDefault="00B30683"/>
    <w:p w:rsidR="00B30683" w:rsidRDefault="00B30683"/>
    <w:p w:rsidR="00B30683" w:rsidRDefault="00B30683"/>
    <w:p w:rsidR="007D7775" w:rsidRDefault="007D7775"/>
    <w:p w:rsidR="007D7775" w:rsidRDefault="007D7775"/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C23FC6" w:rsidTr="00C23FC6">
        <w:tc>
          <w:tcPr>
            <w:tcW w:w="3070" w:type="dxa"/>
          </w:tcPr>
          <w:p w:rsidR="00C23FC6" w:rsidRDefault="00B30683" w:rsidP="00C23FC6">
            <w:r>
              <w:t xml:space="preserve">Presbyterium  </w:t>
            </w:r>
          </w:p>
          <w:p w:rsidR="00C23FC6" w:rsidRDefault="00C23FC6" w:rsidP="00C23FC6"/>
          <w:p w:rsidR="00C23FC6" w:rsidRPr="00927DD3" w:rsidRDefault="00C23FC6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C23FC6" w:rsidRDefault="00055D97" w:rsidP="00C23FC6">
            <w:r>
              <w:t xml:space="preserve">Východ </w:t>
            </w:r>
          </w:p>
        </w:tc>
        <w:tc>
          <w:tcPr>
            <w:tcW w:w="3071" w:type="dxa"/>
          </w:tcPr>
          <w:p w:rsidR="00C23FC6" w:rsidRDefault="00E56218" w:rsidP="00C23FC6">
            <w:r>
              <w:t xml:space="preserve">Otvor věstěné, </w:t>
            </w:r>
            <w:r w:rsidR="00055D97">
              <w:t>Okno</w:t>
            </w:r>
          </w:p>
        </w:tc>
      </w:tr>
      <w:tr w:rsidR="00C23FC6" w:rsidTr="00C23FC6">
        <w:tc>
          <w:tcPr>
            <w:tcW w:w="3070" w:type="dxa"/>
          </w:tcPr>
          <w:p w:rsidR="00055D97" w:rsidRDefault="00055D97" w:rsidP="00055D97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>Okno s vitráží 3.</w:t>
            </w:r>
          </w:p>
          <w:p w:rsidR="00C23FC6" w:rsidRDefault="00C23FC6" w:rsidP="00C23FC6">
            <w:pPr>
              <w:rPr>
                <w:b/>
                <w:color w:val="C00000"/>
              </w:rPr>
            </w:pPr>
          </w:p>
          <w:p w:rsidR="00C23FC6" w:rsidRPr="0038639F" w:rsidRDefault="00C23FC6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C23FC6" w:rsidRDefault="00E6747D" w:rsidP="00C23FC6">
            <w:r>
              <w:t>ozn. : K</w:t>
            </w:r>
            <w:r w:rsidR="00B30683">
              <w:t>E3</w:t>
            </w:r>
          </w:p>
        </w:tc>
        <w:tc>
          <w:tcPr>
            <w:tcW w:w="3071" w:type="dxa"/>
          </w:tcPr>
          <w:p w:rsidR="00C23FC6" w:rsidRDefault="00C23FC6" w:rsidP="00C23FC6">
            <w:r>
              <w:t xml:space="preserve">ozn. v plánech : </w:t>
            </w:r>
            <w:r w:rsidR="00B47557">
              <w:t>R36</w:t>
            </w:r>
          </w:p>
        </w:tc>
      </w:tr>
      <w:tr w:rsidR="00C23FC6" w:rsidTr="00C23FC6">
        <w:trPr>
          <w:trHeight w:val="861"/>
        </w:trPr>
        <w:tc>
          <w:tcPr>
            <w:tcW w:w="3070" w:type="dxa"/>
          </w:tcPr>
          <w:p w:rsidR="00C23FC6" w:rsidRDefault="00C23FC6" w:rsidP="00C23FC6">
            <w:r w:rsidRPr="00C13960">
              <w:t>Materiál</w:t>
            </w:r>
            <w:r>
              <w:t>:</w:t>
            </w:r>
            <w:r w:rsidR="00055D97">
              <w:t xml:space="preserve"> žula</w:t>
            </w:r>
            <w:r>
              <w:t xml:space="preserve">  </w:t>
            </w:r>
          </w:p>
        </w:tc>
        <w:tc>
          <w:tcPr>
            <w:tcW w:w="6142" w:type="dxa"/>
            <w:gridSpan w:val="2"/>
          </w:tcPr>
          <w:p w:rsidR="00C23FC6" w:rsidRDefault="00C23FC6" w:rsidP="00C23FC6">
            <w:r>
              <w:t xml:space="preserve">Obr : </w:t>
            </w:r>
          </w:p>
          <w:p w:rsidR="00B47557" w:rsidRDefault="00B47557" w:rsidP="00C23FC6">
            <w:r w:rsidRPr="00B47557">
              <w:rPr>
                <w:noProof/>
                <w:lang w:eastAsia="cs-CZ"/>
              </w:rPr>
              <w:drawing>
                <wp:inline distT="0" distB="0" distL="0" distR="0">
                  <wp:extent cx="615130" cy="855407"/>
                  <wp:effectExtent l="19050" t="0" r="0" b="0"/>
                  <wp:docPr id="10" name="obrázek 10" descr="C:\Users\Jirka\Documents\A 2014\hor. slavkov\průzkum\foto exter. 3\5,112,14 053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2" name="Picture 2" descr="C:\Users\Jirka\Documents\A 2014\hor. slavkov\průzkum\foto exter. 3\5,112,14 0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5724" cy="8562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23FC6" w:rsidRDefault="00C23FC6" w:rsidP="00C23FC6"/>
          <w:p w:rsidR="00C23FC6" w:rsidRDefault="00C23FC6" w:rsidP="00C23FC6">
            <w:r>
              <w:t xml:space="preserve">                         </w:t>
            </w:r>
          </w:p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 xml:space="preserve">Rozměr : </w:t>
            </w:r>
            <w:r w:rsidR="00B47557">
              <w:t>6,3x1,1m</w:t>
            </w:r>
          </w:p>
        </w:tc>
      </w:tr>
      <w:tr w:rsidR="00C23FC6" w:rsidTr="00C23FC6">
        <w:tc>
          <w:tcPr>
            <w:tcW w:w="9212" w:type="dxa"/>
            <w:gridSpan w:val="3"/>
          </w:tcPr>
          <w:p w:rsidR="00C23FC6" w:rsidRPr="00E076AA" w:rsidRDefault="00C23FC6" w:rsidP="00C23FC6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t xml:space="preserve">Popis : </w:t>
            </w:r>
          </w:p>
          <w:p w:rsidR="00B47557" w:rsidRDefault="00B47557" w:rsidP="00B47557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t xml:space="preserve">Popis : </w:t>
            </w:r>
            <w:r>
              <w:rPr>
                <w:rFonts w:ascii="Tahoma" w:hAnsi="Tahoma" w:cs="Tahoma"/>
                <w:sz w:val="20"/>
                <w:szCs w:val="20"/>
              </w:rPr>
              <w:t>Vysoké okno se segmentovým obloukem v půlkruhově klenuté nice s žulovým  vyžlabeným ostěním.</w:t>
            </w:r>
          </w:p>
          <w:p w:rsidR="0002333A" w:rsidRDefault="00B47557" w:rsidP="00B47557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Pohledové p</w:t>
            </w:r>
            <w:r w:rsidR="0002333A">
              <w:rPr>
                <w:rFonts w:ascii="Tahoma" w:hAnsi="Tahoma" w:cs="Tahoma"/>
                <w:sz w:val="20"/>
                <w:szCs w:val="20"/>
              </w:rPr>
              <w:t>l</w:t>
            </w:r>
            <w:r>
              <w:rPr>
                <w:rFonts w:ascii="Tahoma" w:hAnsi="Tahoma" w:cs="Tahoma"/>
                <w:sz w:val="20"/>
                <w:szCs w:val="20"/>
              </w:rPr>
              <w:t xml:space="preserve">ochy ostění z exteriéru i interiéru </w:t>
            </w:r>
            <w:r w:rsidR="0002333A">
              <w:rPr>
                <w:rFonts w:ascii="Tahoma" w:hAnsi="Tahoma" w:cs="Tahoma"/>
                <w:sz w:val="20"/>
                <w:szCs w:val="20"/>
              </w:rPr>
              <w:t>.</w:t>
            </w:r>
            <w:r>
              <w:rPr>
                <w:rFonts w:ascii="Tahoma" w:hAnsi="Tahoma" w:cs="Tahoma"/>
                <w:sz w:val="20"/>
                <w:szCs w:val="20"/>
              </w:rPr>
              <w:t xml:space="preserve"> Ve vrcholu je znatelný náběh členění okenní plochy. </w:t>
            </w:r>
          </w:p>
          <w:p w:rsidR="0002333A" w:rsidRDefault="0002333A" w:rsidP="00B47557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Zbytky nátěru na vnější ploše ostění .</w:t>
            </w:r>
          </w:p>
          <w:p w:rsidR="00B47557" w:rsidRDefault="00B47557" w:rsidP="00B47557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Do ostění vloženy kovové pruty pro osazení vitráže. </w:t>
            </w:r>
          </w:p>
          <w:p w:rsidR="00C23FC6" w:rsidRPr="00E076AA" w:rsidRDefault="00B47557" w:rsidP="00B47557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Parapet cihlový</w:t>
            </w:r>
          </w:p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 xml:space="preserve">Stav. </w:t>
            </w:r>
            <w:r w:rsidR="00B30683">
              <w:t xml:space="preserve">Okno částečně pod prkny, poškozeno vandalismem. </w:t>
            </w:r>
            <w:proofErr w:type="spellStart"/>
            <w:r w:rsidR="00B30683">
              <w:t>Částečnáé</w:t>
            </w:r>
            <w:proofErr w:type="spellEnd"/>
            <w:r w:rsidR="00B30683">
              <w:t xml:space="preserve"> tvarové poškození, nevhodné zastaralé vysprávky </w:t>
            </w:r>
          </w:p>
          <w:p w:rsidR="00055D97" w:rsidRDefault="00055D97" w:rsidP="00C23FC6"/>
        </w:tc>
      </w:tr>
      <w:tr w:rsidR="00C23FC6" w:rsidTr="00C23FC6">
        <w:tc>
          <w:tcPr>
            <w:tcW w:w="9212" w:type="dxa"/>
            <w:gridSpan w:val="3"/>
          </w:tcPr>
          <w:p w:rsidR="00B30683" w:rsidRPr="00B30683" w:rsidRDefault="00C23FC6" w:rsidP="00B30683">
            <w:pPr>
              <w:rPr>
                <w:sz w:val="20"/>
                <w:szCs w:val="20"/>
              </w:rPr>
            </w:pPr>
            <w:r w:rsidRPr="00B30683">
              <w:rPr>
                <w:sz w:val="20"/>
                <w:szCs w:val="20"/>
              </w:rPr>
              <w:t xml:space="preserve">Návrh restaurování </w:t>
            </w:r>
            <w:r w:rsidR="00B30683" w:rsidRPr="00B30683">
              <w:rPr>
                <w:sz w:val="20"/>
                <w:szCs w:val="20"/>
              </w:rPr>
              <w:t xml:space="preserve">: Čištění </w:t>
            </w:r>
            <w:proofErr w:type="spellStart"/>
            <w:r w:rsidR="00B30683" w:rsidRPr="00B30683">
              <w:rPr>
                <w:sz w:val="20"/>
                <w:szCs w:val="20"/>
              </w:rPr>
              <w:t>tl</w:t>
            </w:r>
            <w:proofErr w:type="spellEnd"/>
            <w:r w:rsidR="00B30683" w:rsidRPr="00B30683">
              <w:rPr>
                <w:sz w:val="20"/>
                <w:szCs w:val="20"/>
              </w:rPr>
              <w:t>. Vodou s přidáním tenzidu</w:t>
            </w:r>
          </w:p>
          <w:p w:rsidR="00B30683" w:rsidRDefault="00B30683" w:rsidP="00B30683">
            <w:pPr>
              <w:rPr>
                <w:sz w:val="20"/>
                <w:szCs w:val="20"/>
              </w:rPr>
            </w:pPr>
            <w:r w:rsidRPr="00B30683">
              <w:rPr>
                <w:sz w:val="20"/>
                <w:szCs w:val="20"/>
              </w:rPr>
              <w:t>rekonstrukce spár</w:t>
            </w:r>
          </w:p>
          <w:p w:rsidR="00366A26" w:rsidRPr="00366A26" w:rsidRDefault="00366A26" w:rsidP="00B30683">
            <w:r>
              <w:t xml:space="preserve">výsek nevhodných zastaralých vysprávek </w:t>
            </w:r>
          </w:p>
          <w:p w:rsidR="00B30683" w:rsidRPr="00B30683" w:rsidRDefault="00B30683" w:rsidP="00B30683">
            <w:pPr>
              <w:rPr>
                <w:sz w:val="20"/>
                <w:szCs w:val="20"/>
              </w:rPr>
            </w:pPr>
            <w:r w:rsidRPr="00B30683">
              <w:rPr>
                <w:sz w:val="20"/>
                <w:szCs w:val="20"/>
              </w:rPr>
              <w:t xml:space="preserve">tvarová doplnění </w:t>
            </w:r>
          </w:p>
          <w:p w:rsidR="00B30683" w:rsidRPr="00B30683" w:rsidRDefault="00B30683" w:rsidP="00B30683">
            <w:pPr>
              <w:rPr>
                <w:sz w:val="20"/>
                <w:szCs w:val="20"/>
              </w:rPr>
            </w:pPr>
            <w:r w:rsidRPr="00B30683">
              <w:rPr>
                <w:sz w:val="20"/>
                <w:szCs w:val="20"/>
              </w:rPr>
              <w:t xml:space="preserve">lokal. Konsolidace </w:t>
            </w:r>
          </w:p>
          <w:p w:rsidR="00B30683" w:rsidRPr="00B30683" w:rsidRDefault="00B30683" w:rsidP="00B30683">
            <w:pPr>
              <w:rPr>
                <w:sz w:val="20"/>
                <w:szCs w:val="20"/>
              </w:rPr>
            </w:pPr>
            <w:r w:rsidRPr="00B30683">
              <w:rPr>
                <w:sz w:val="20"/>
                <w:szCs w:val="20"/>
              </w:rPr>
              <w:t xml:space="preserve">barevné sjednocení a konzervace  </w:t>
            </w:r>
          </w:p>
          <w:p w:rsidR="00C23FC6" w:rsidRDefault="00C23FC6" w:rsidP="00C23FC6"/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>Pozn. :</w:t>
            </w:r>
          </w:p>
        </w:tc>
      </w:tr>
    </w:tbl>
    <w:p w:rsidR="00C23FC6" w:rsidRDefault="00C23FC6"/>
    <w:p w:rsidR="00B30683" w:rsidRDefault="00B30683" w:rsidP="00B30683"/>
    <w:p w:rsidR="00B30683" w:rsidRDefault="00B30683" w:rsidP="00B30683"/>
    <w:p w:rsidR="00C23FC6" w:rsidRDefault="00C23FC6"/>
    <w:p w:rsidR="00C23FC6" w:rsidRDefault="00C23FC6"/>
    <w:p w:rsidR="007D7775" w:rsidRDefault="007D7775"/>
    <w:p w:rsidR="007D7775" w:rsidRDefault="007D7775"/>
    <w:p w:rsidR="007D7775" w:rsidRDefault="007D7775"/>
    <w:p w:rsidR="007D7775" w:rsidRDefault="007D7775"/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C23FC6" w:rsidTr="00C23FC6">
        <w:tc>
          <w:tcPr>
            <w:tcW w:w="3070" w:type="dxa"/>
          </w:tcPr>
          <w:p w:rsidR="00C23FC6" w:rsidRDefault="00E56218" w:rsidP="00C23FC6">
            <w:r>
              <w:lastRenderedPageBreak/>
              <w:t xml:space="preserve">Presbyterium </w:t>
            </w:r>
          </w:p>
          <w:p w:rsidR="00C23FC6" w:rsidRDefault="00C23FC6" w:rsidP="00C23FC6"/>
          <w:p w:rsidR="00C23FC6" w:rsidRPr="00927DD3" w:rsidRDefault="00C23FC6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C23FC6" w:rsidRDefault="00E56218" w:rsidP="00C23FC6">
            <w:r>
              <w:t xml:space="preserve">Východ </w:t>
            </w:r>
          </w:p>
        </w:tc>
        <w:tc>
          <w:tcPr>
            <w:tcW w:w="3071" w:type="dxa"/>
          </w:tcPr>
          <w:p w:rsidR="00C23FC6" w:rsidRDefault="00E56218" w:rsidP="00C23FC6">
            <w:r>
              <w:t xml:space="preserve">Otvor ve stěně, okno </w:t>
            </w:r>
          </w:p>
        </w:tc>
      </w:tr>
      <w:tr w:rsidR="00C23FC6" w:rsidTr="00C23FC6">
        <w:tc>
          <w:tcPr>
            <w:tcW w:w="3070" w:type="dxa"/>
          </w:tcPr>
          <w:p w:rsidR="00C23FC6" w:rsidRDefault="00C23FC6" w:rsidP="00C23FC6">
            <w:pPr>
              <w:rPr>
                <w:b/>
                <w:color w:val="C00000"/>
              </w:rPr>
            </w:pPr>
          </w:p>
          <w:p w:rsidR="00055D97" w:rsidRDefault="00C23FC6" w:rsidP="00055D97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  <w:r w:rsidR="00055D97">
              <w:rPr>
                <w:b/>
                <w:color w:val="C00000"/>
              </w:rPr>
              <w:t>Okno s vitráží 4.</w:t>
            </w:r>
          </w:p>
          <w:p w:rsidR="00C23FC6" w:rsidRPr="0038639F" w:rsidRDefault="00C23FC6" w:rsidP="00C23FC6">
            <w:pPr>
              <w:rPr>
                <w:b/>
                <w:color w:val="C00000"/>
              </w:rPr>
            </w:pPr>
          </w:p>
        </w:tc>
        <w:tc>
          <w:tcPr>
            <w:tcW w:w="3071" w:type="dxa"/>
          </w:tcPr>
          <w:p w:rsidR="00C23FC6" w:rsidRDefault="00C23FC6" w:rsidP="00C23FC6">
            <w:r>
              <w:t xml:space="preserve">ozn. : </w:t>
            </w:r>
            <w:r w:rsidR="00E6747D">
              <w:t>KE4</w:t>
            </w:r>
          </w:p>
        </w:tc>
        <w:tc>
          <w:tcPr>
            <w:tcW w:w="3071" w:type="dxa"/>
          </w:tcPr>
          <w:p w:rsidR="00C23FC6" w:rsidRDefault="00C23FC6" w:rsidP="00C23FC6">
            <w:r>
              <w:t xml:space="preserve">ozn. v plánech : </w:t>
            </w:r>
            <w:r w:rsidR="00B47557">
              <w:t>R35</w:t>
            </w:r>
          </w:p>
        </w:tc>
      </w:tr>
      <w:tr w:rsidR="00C23FC6" w:rsidTr="00C23FC6">
        <w:trPr>
          <w:trHeight w:val="861"/>
        </w:trPr>
        <w:tc>
          <w:tcPr>
            <w:tcW w:w="3070" w:type="dxa"/>
          </w:tcPr>
          <w:p w:rsidR="00C23FC6" w:rsidRDefault="00C23FC6" w:rsidP="00C23FC6">
            <w:r w:rsidRPr="00C13960">
              <w:t>Materiál</w:t>
            </w:r>
            <w:r>
              <w:t xml:space="preserve">:  </w:t>
            </w:r>
            <w:r w:rsidR="00055D97">
              <w:t>žula</w:t>
            </w:r>
          </w:p>
        </w:tc>
        <w:tc>
          <w:tcPr>
            <w:tcW w:w="6142" w:type="dxa"/>
            <w:gridSpan w:val="2"/>
          </w:tcPr>
          <w:p w:rsidR="00C23FC6" w:rsidRDefault="00C23FC6" w:rsidP="00C23FC6">
            <w:r>
              <w:t xml:space="preserve">Obr : </w:t>
            </w:r>
          </w:p>
          <w:p w:rsidR="00C23FC6" w:rsidRDefault="00B47557" w:rsidP="00C23FC6">
            <w:r w:rsidRPr="00B47557">
              <w:rPr>
                <w:noProof/>
                <w:lang w:eastAsia="cs-CZ"/>
              </w:rPr>
              <w:drawing>
                <wp:inline distT="0" distB="0" distL="0" distR="0">
                  <wp:extent cx="712705" cy="1066856"/>
                  <wp:effectExtent l="19050" t="0" r="0" b="0"/>
                  <wp:docPr id="13" name="obrázek 13" descr="4.12.14 11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Obrázek 1" descr="4.12.14 111.JPG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grayscl/>
                          </a:blip>
                          <a:srcRect l="3874" r="70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2705" cy="10668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23FC6" w:rsidRDefault="00C23FC6" w:rsidP="00C23FC6">
            <w:r>
              <w:t xml:space="preserve">                         </w:t>
            </w:r>
          </w:p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 xml:space="preserve">Rozměr : </w:t>
            </w:r>
            <w:r w:rsidR="00B47557">
              <w:t>6,3x1,1m</w:t>
            </w:r>
          </w:p>
        </w:tc>
      </w:tr>
      <w:tr w:rsidR="00C23FC6" w:rsidTr="00C23FC6">
        <w:tc>
          <w:tcPr>
            <w:tcW w:w="9212" w:type="dxa"/>
            <w:gridSpan w:val="3"/>
          </w:tcPr>
          <w:p w:rsidR="00B47557" w:rsidRDefault="00C23FC6" w:rsidP="00B47557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t xml:space="preserve">Popis : </w:t>
            </w:r>
            <w:r w:rsidR="00B47557">
              <w:t xml:space="preserve">Popis : </w:t>
            </w:r>
            <w:r w:rsidR="00B47557">
              <w:rPr>
                <w:rFonts w:ascii="Tahoma" w:hAnsi="Tahoma" w:cs="Tahoma"/>
                <w:sz w:val="20"/>
                <w:szCs w:val="20"/>
              </w:rPr>
              <w:t>Vysoké okno se segmentovým obloukem v půlkruhově klenuté nice s žulovým  vyžlabeným ostěním.</w:t>
            </w:r>
          </w:p>
          <w:p w:rsidR="00B47557" w:rsidRDefault="00B47557" w:rsidP="00B47557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Pohledové </w:t>
            </w:r>
            <w:proofErr w:type="spellStart"/>
            <w:r>
              <w:rPr>
                <w:rFonts w:ascii="Tahoma" w:hAnsi="Tahoma" w:cs="Tahoma"/>
                <w:sz w:val="20"/>
                <w:szCs w:val="20"/>
              </w:rPr>
              <w:t>pochy</w:t>
            </w:r>
            <w:proofErr w:type="spellEnd"/>
            <w:r>
              <w:rPr>
                <w:rFonts w:ascii="Tahoma" w:hAnsi="Tahoma" w:cs="Tahoma"/>
                <w:sz w:val="20"/>
                <w:szCs w:val="20"/>
              </w:rPr>
              <w:t xml:space="preserve"> ostění z exteriéru i interiéru  Ve vrcholu je znatelný náběh členění okenní plochy. Do ostění vloženy kovové pruty pro osazení vitráže. </w:t>
            </w:r>
          </w:p>
          <w:p w:rsidR="00055D97" w:rsidRDefault="00B47557" w:rsidP="00055D97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Parapet cihlový</w:t>
            </w:r>
            <w:r w:rsidR="00055D97">
              <w:rPr>
                <w:rFonts w:ascii="Tahoma" w:hAnsi="Tahoma" w:cs="Tahoma"/>
                <w:sz w:val="20"/>
                <w:szCs w:val="20"/>
              </w:rPr>
              <w:t xml:space="preserve">. Vnitřní plocha částečně zazděná, spodní část, </w:t>
            </w:r>
          </w:p>
          <w:p w:rsidR="00C23FC6" w:rsidRPr="00E076AA" w:rsidRDefault="00055D97" w:rsidP="00055D97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patrně při stavbě barokního oltáře 1793 nebo při jeho úpravě 1903.</w:t>
            </w:r>
          </w:p>
          <w:p w:rsidR="00C23FC6" w:rsidRPr="00E076AA" w:rsidRDefault="00C23FC6" w:rsidP="00C23FC6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23FC6" w:rsidTr="00C23FC6">
        <w:tc>
          <w:tcPr>
            <w:tcW w:w="9212" w:type="dxa"/>
            <w:gridSpan w:val="3"/>
          </w:tcPr>
          <w:p w:rsidR="00055D97" w:rsidRDefault="00C23FC6" w:rsidP="00C23FC6">
            <w:r>
              <w:t>Stav</w:t>
            </w:r>
            <w:r w:rsidR="00055D97">
              <w:t xml:space="preserve">: Okno tvarově zachovalé, poškozena vitráž </w:t>
            </w:r>
          </w:p>
          <w:p w:rsidR="00C23FC6" w:rsidRDefault="00055D97" w:rsidP="00C23FC6">
            <w:r>
              <w:t xml:space="preserve">Atmosférické deposity </w:t>
            </w:r>
          </w:p>
          <w:p w:rsidR="00055D97" w:rsidRDefault="00055D97" w:rsidP="00C23FC6">
            <w:r>
              <w:t xml:space="preserve">Kovové rozepření částečně chybí </w:t>
            </w:r>
          </w:p>
          <w:p w:rsidR="00055D97" w:rsidRDefault="00055D97" w:rsidP="00C23FC6"/>
        </w:tc>
      </w:tr>
      <w:tr w:rsidR="00C23FC6" w:rsidTr="00C23FC6">
        <w:tc>
          <w:tcPr>
            <w:tcW w:w="9212" w:type="dxa"/>
            <w:gridSpan w:val="3"/>
          </w:tcPr>
          <w:p w:rsidR="00055D97" w:rsidRPr="00DC481F" w:rsidRDefault="00C23FC6" w:rsidP="00055D97">
            <w:r>
              <w:t>Návrh restaurování</w:t>
            </w:r>
            <w:r w:rsidR="00055D97">
              <w:t xml:space="preserve">: </w:t>
            </w:r>
            <w:r>
              <w:t xml:space="preserve"> </w:t>
            </w:r>
            <w:r w:rsidR="00055D97" w:rsidRPr="00DC481F">
              <w:t xml:space="preserve">Čištění </w:t>
            </w:r>
            <w:proofErr w:type="spellStart"/>
            <w:r w:rsidR="00055D97" w:rsidRPr="00DC481F">
              <w:t>tl</w:t>
            </w:r>
            <w:proofErr w:type="spellEnd"/>
            <w:r w:rsidR="00055D97" w:rsidRPr="00DC481F">
              <w:t>. Vodou s přidáním tenzidu</w:t>
            </w:r>
          </w:p>
          <w:p w:rsidR="00055D97" w:rsidRPr="00DC481F" w:rsidRDefault="00055D97" w:rsidP="00055D97">
            <w:r w:rsidRPr="00DC481F">
              <w:t>rekonstrukce spár</w:t>
            </w:r>
          </w:p>
          <w:p w:rsidR="00055D97" w:rsidRPr="00DC481F" w:rsidRDefault="00055D97" w:rsidP="00055D97">
            <w:r w:rsidRPr="00DC481F">
              <w:t xml:space="preserve">tvarová doplnění </w:t>
            </w:r>
          </w:p>
          <w:p w:rsidR="00055D97" w:rsidRPr="00DC481F" w:rsidRDefault="00055D97" w:rsidP="00055D97">
            <w:r w:rsidRPr="00DC481F">
              <w:t xml:space="preserve">lokal. Konsolidace </w:t>
            </w:r>
          </w:p>
          <w:p w:rsidR="00055D97" w:rsidRDefault="00055D97" w:rsidP="00055D97">
            <w:r w:rsidRPr="00DC481F">
              <w:t xml:space="preserve">barevné sjednocení a konzervace  </w:t>
            </w:r>
          </w:p>
          <w:p w:rsidR="00C23FC6" w:rsidRDefault="00C23FC6" w:rsidP="00C23FC6"/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 xml:space="preserve">Pozn. : </w:t>
            </w:r>
          </w:p>
        </w:tc>
      </w:tr>
    </w:tbl>
    <w:p w:rsidR="00C23FC6" w:rsidRDefault="00C23FC6"/>
    <w:p w:rsidR="00B47557" w:rsidRDefault="00B47557"/>
    <w:p w:rsidR="00B47557" w:rsidRDefault="00B47557"/>
    <w:p w:rsidR="00B47557" w:rsidRDefault="00B47557"/>
    <w:p w:rsidR="00B47557" w:rsidRDefault="00B47557"/>
    <w:p w:rsidR="007D7775" w:rsidRDefault="007D7775"/>
    <w:p w:rsidR="007D7775" w:rsidRDefault="007D7775"/>
    <w:p w:rsidR="007D7775" w:rsidRDefault="007D7775"/>
    <w:p w:rsidR="007D7775" w:rsidRDefault="007D7775"/>
    <w:p w:rsidR="00C23FC6" w:rsidRDefault="00C23FC6"/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C23FC6" w:rsidTr="00C23FC6">
        <w:tc>
          <w:tcPr>
            <w:tcW w:w="3070" w:type="dxa"/>
          </w:tcPr>
          <w:p w:rsidR="00C23FC6" w:rsidRDefault="00C23FC6" w:rsidP="00C23FC6">
            <w:r>
              <w:lastRenderedPageBreak/>
              <w:t xml:space="preserve">Presbyterium  Loď </w:t>
            </w:r>
          </w:p>
          <w:p w:rsidR="00C23FC6" w:rsidRDefault="00C23FC6" w:rsidP="00C23FC6"/>
          <w:p w:rsidR="00C23FC6" w:rsidRPr="00927DD3" w:rsidRDefault="00C23FC6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C23FC6" w:rsidRDefault="00055D97" w:rsidP="00C23FC6">
            <w:r>
              <w:t>Jih</w:t>
            </w:r>
          </w:p>
        </w:tc>
        <w:tc>
          <w:tcPr>
            <w:tcW w:w="3071" w:type="dxa"/>
          </w:tcPr>
          <w:p w:rsidR="00C23FC6" w:rsidRDefault="00E56218" w:rsidP="00C23FC6">
            <w:r>
              <w:t>Otvor ve stěně ,</w:t>
            </w:r>
            <w:r w:rsidR="00055D97">
              <w:t xml:space="preserve">Okno </w:t>
            </w:r>
          </w:p>
        </w:tc>
      </w:tr>
      <w:tr w:rsidR="00C23FC6" w:rsidTr="00C23FC6">
        <w:tc>
          <w:tcPr>
            <w:tcW w:w="3070" w:type="dxa"/>
          </w:tcPr>
          <w:p w:rsidR="00055D97" w:rsidRDefault="00055D97" w:rsidP="00055D97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>Okno s vitráží 5.</w:t>
            </w:r>
          </w:p>
          <w:p w:rsidR="00C23FC6" w:rsidRDefault="00C23FC6" w:rsidP="00C23FC6">
            <w:pPr>
              <w:rPr>
                <w:b/>
                <w:color w:val="C00000"/>
              </w:rPr>
            </w:pPr>
          </w:p>
          <w:p w:rsidR="00C23FC6" w:rsidRPr="0038639F" w:rsidRDefault="00C23FC6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C23FC6" w:rsidRDefault="00E6747D" w:rsidP="00C23FC6">
            <w:r>
              <w:t>ozn. : KE</w:t>
            </w:r>
            <w:r w:rsidR="00055D97">
              <w:t>5</w:t>
            </w:r>
          </w:p>
        </w:tc>
        <w:tc>
          <w:tcPr>
            <w:tcW w:w="3071" w:type="dxa"/>
          </w:tcPr>
          <w:p w:rsidR="00C23FC6" w:rsidRDefault="00C23FC6" w:rsidP="00C23FC6">
            <w:r>
              <w:t xml:space="preserve">ozn. v plánech : </w:t>
            </w:r>
            <w:r w:rsidR="00B47557">
              <w:t>R34</w:t>
            </w:r>
          </w:p>
        </w:tc>
      </w:tr>
      <w:tr w:rsidR="00C23FC6" w:rsidTr="00C23FC6">
        <w:trPr>
          <w:trHeight w:val="861"/>
        </w:trPr>
        <w:tc>
          <w:tcPr>
            <w:tcW w:w="3070" w:type="dxa"/>
          </w:tcPr>
          <w:p w:rsidR="00C23FC6" w:rsidRDefault="00C23FC6" w:rsidP="00C23FC6">
            <w:r w:rsidRPr="00C13960">
              <w:t>Materiál</w:t>
            </w:r>
            <w:r>
              <w:t xml:space="preserve">:  </w:t>
            </w:r>
            <w:r w:rsidR="00055D97">
              <w:t>žula</w:t>
            </w:r>
          </w:p>
        </w:tc>
        <w:tc>
          <w:tcPr>
            <w:tcW w:w="6142" w:type="dxa"/>
            <w:gridSpan w:val="2"/>
          </w:tcPr>
          <w:p w:rsidR="00C23FC6" w:rsidRDefault="00C23FC6" w:rsidP="00C23FC6">
            <w:r>
              <w:t xml:space="preserve">Obr : </w:t>
            </w:r>
          </w:p>
          <w:p w:rsidR="00B47557" w:rsidRDefault="00B47557" w:rsidP="00C23FC6">
            <w:r w:rsidRPr="00B47557">
              <w:rPr>
                <w:noProof/>
                <w:lang w:eastAsia="cs-CZ"/>
              </w:rPr>
              <w:drawing>
                <wp:inline distT="0" distB="0" distL="0" distR="0">
                  <wp:extent cx="702403" cy="1153640"/>
                  <wp:effectExtent l="19050" t="0" r="2447" b="0"/>
                  <wp:docPr id="14" name="obrázek 14" descr="C:\Users\Jirka\Documents\A 2014\hor. slavkov\průzkum\foto exter. 3\5,112,14 058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6" name="Picture 2" descr="C:\Users\Jirka\Documents\A 2014\hor. slavkov\průzkum\foto exter. 3\5,112,14 0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grayscl/>
                            <a:lum bright="1000"/>
                          </a:blip>
                          <a:srcRect l="11105" r="77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2403" cy="11536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23FC6" w:rsidRDefault="00C23FC6" w:rsidP="00C23FC6"/>
          <w:p w:rsidR="00C23FC6" w:rsidRDefault="00C23FC6" w:rsidP="00C23FC6">
            <w:r>
              <w:t xml:space="preserve">                         </w:t>
            </w:r>
          </w:p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 xml:space="preserve">Rozměr : </w:t>
            </w:r>
            <w:r w:rsidR="00B47557">
              <w:t>6,3x1,1m</w:t>
            </w:r>
          </w:p>
          <w:p w:rsidR="00055D97" w:rsidRDefault="00055D97" w:rsidP="00C23FC6"/>
        </w:tc>
      </w:tr>
      <w:tr w:rsidR="00C23FC6" w:rsidTr="00C23FC6">
        <w:tc>
          <w:tcPr>
            <w:tcW w:w="9212" w:type="dxa"/>
            <w:gridSpan w:val="3"/>
          </w:tcPr>
          <w:p w:rsidR="00B47557" w:rsidRDefault="00C23FC6" w:rsidP="00B47557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t xml:space="preserve">Popis : </w:t>
            </w:r>
            <w:r w:rsidR="00B47557">
              <w:t xml:space="preserve">Popis : </w:t>
            </w:r>
            <w:r w:rsidR="00B47557">
              <w:rPr>
                <w:rFonts w:ascii="Tahoma" w:hAnsi="Tahoma" w:cs="Tahoma"/>
                <w:sz w:val="20"/>
                <w:szCs w:val="20"/>
              </w:rPr>
              <w:t>Vysoké okno se segmentovým obloukem v půlkruhově klenuté nice s žulovým  vyžlabeným ostěním.</w:t>
            </w:r>
          </w:p>
          <w:p w:rsidR="00B47557" w:rsidRDefault="00B47557" w:rsidP="00B47557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Pohledové p</w:t>
            </w:r>
            <w:r w:rsidR="00737D46">
              <w:rPr>
                <w:rFonts w:ascii="Tahoma" w:hAnsi="Tahoma" w:cs="Tahoma"/>
                <w:sz w:val="20"/>
                <w:szCs w:val="20"/>
              </w:rPr>
              <w:t>l</w:t>
            </w:r>
            <w:r>
              <w:rPr>
                <w:rFonts w:ascii="Tahoma" w:hAnsi="Tahoma" w:cs="Tahoma"/>
                <w:sz w:val="20"/>
                <w:szCs w:val="20"/>
              </w:rPr>
              <w:t xml:space="preserve">ochy ostění z exteriéru i interiéru  Ve vrcholu je znatelný náběh členění okenní plochy. Do ostění vloženy kovové pruty pro osazení vitráže. </w:t>
            </w:r>
          </w:p>
          <w:p w:rsidR="00C23FC6" w:rsidRPr="00E076AA" w:rsidRDefault="00B47557" w:rsidP="00B47557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Parapet cihlový</w:t>
            </w:r>
          </w:p>
          <w:p w:rsidR="00C23FC6" w:rsidRPr="00E076AA" w:rsidRDefault="00C23FC6" w:rsidP="00C23FC6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 xml:space="preserve">Stav. </w:t>
            </w:r>
            <w:r w:rsidR="00055D97">
              <w:t xml:space="preserve">Okno pod drátěnou ochranou sítí </w:t>
            </w:r>
          </w:p>
          <w:p w:rsidR="00055D97" w:rsidRDefault="00055D97" w:rsidP="00C23FC6">
            <w:r>
              <w:t xml:space="preserve">Drobná poškození modelace </w:t>
            </w:r>
          </w:p>
        </w:tc>
      </w:tr>
      <w:tr w:rsidR="00C23FC6" w:rsidTr="00C23FC6">
        <w:tc>
          <w:tcPr>
            <w:tcW w:w="9212" w:type="dxa"/>
            <w:gridSpan w:val="3"/>
          </w:tcPr>
          <w:p w:rsidR="00055D97" w:rsidRPr="00DC481F" w:rsidRDefault="00C23FC6" w:rsidP="00055D97">
            <w:r>
              <w:t xml:space="preserve">Návrh restaurování </w:t>
            </w:r>
            <w:r w:rsidR="00055D97">
              <w:t xml:space="preserve">: </w:t>
            </w:r>
            <w:r w:rsidR="00055D97" w:rsidRPr="00DC481F">
              <w:t xml:space="preserve">Čištění </w:t>
            </w:r>
            <w:proofErr w:type="spellStart"/>
            <w:r w:rsidR="00055D97" w:rsidRPr="00DC481F">
              <w:t>tl</w:t>
            </w:r>
            <w:proofErr w:type="spellEnd"/>
            <w:r w:rsidR="00055D97" w:rsidRPr="00DC481F">
              <w:t>. Vodou s přidáním tenzidu</w:t>
            </w:r>
          </w:p>
          <w:p w:rsidR="00055D97" w:rsidRPr="00DC481F" w:rsidRDefault="00055D97" w:rsidP="00055D97">
            <w:r w:rsidRPr="00DC481F">
              <w:t xml:space="preserve">Odstranění krust -  pasta, mytí </w:t>
            </w:r>
          </w:p>
          <w:p w:rsidR="00055D97" w:rsidRDefault="00055D97" w:rsidP="00055D97">
            <w:r w:rsidRPr="00DC481F">
              <w:t>rekonstrukce spár</w:t>
            </w:r>
          </w:p>
          <w:p w:rsidR="00366A26" w:rsidRPr="00DC481F" w:rsidRDefault="00366A26" w:rsidP="00055D97">
            <w:r>
              <w:t xml:space="preserve">výsek nevhodných zastaralých vysprávek </w:t>
            </w:r>
          </w:p>
          <w:p w:rsidR="00055D97" w:rsidRPr="00DC481F" w:rsidRDefault="00055D97" w:rsidP="00055D97">
            <w:r w:rsidRPr="00DC481F">
              <w:t xml:space="preserve">tvarová doplnění </w:t>
            </w:r>
          </w:p>
          <w:p w:rsidR="00055D97" w:rsidRPr="00DC481F" w:rsidRDefault="00055D97" w:rsidP="00055D97">
            <w:r w:rsidRPr="00DC481F">
              <w:t xml:space="preserve">lokal. Konsolidace </w:t>
            </w:r>
          </w:p>
          <w:p w:rsidR="00055D97" w:rsidRDefault="00055D97" w:rsidP="00055D97">
            <w:r w:rsidRPr="00DC481F">
              <w:t xml:space="preserve">barevné sjednocení a konzervace  </w:t>
            </w:r>
          </w:p>
          <w:p w:rsidR="00C23FC6" w:rsidRDefault="00C23FC6" w:rsidP="00C23FC6"/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 xml:space="preserve">Pozn. : </w:t>
            </w:r>
          </w:p>
        </w:tc>
      </w:tr>
    </w:tbl>
    <w:p w:rsidR="007D7775" w:rsidRDefault="007D7775" w:rsidP="007D7775">
      <w:pPr>
        <w:spacing w:after="0" w:line="240" w:lineRule="auto"/>
      </w:pPr>
    </w:p>
    <w:p w:rsidR="00C23FC6" w:rsidRDefault="00C23FC6"/>
    <w:p w:rsidR="00E6747D" w:rsidRDefault="00E6747D"/>
    <w:p w:rsidR="00E6747D" w:rsidRDefault="00E6747D"/>
    <w:p w:rsidR="00E6747D" w:rsidRDefault="00E6747D"/>
    <w:p w:rsidR="00C23FC6" w:rsidRDefault="00C23FC6"/>
    <w:p w:rsidR="00020479" w:rsidRDefault="00020479"/>
    <w:p w:rsidR="00020479" w:rsidRDefault="00020479"/>
    <w:p w:rsidR="00020479" w:rsidRDefault="00020479"/>
    <w:p w:rsidR="00020479" w:rsidRDefault="00020479"/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C23FC6" w:rsidTr="00C23FC6">
        <w:tc>
          <w:tcPr>
            <w:tcW w:w="3070" w:type="dxa"/>
          </w:tcPr>
          <w:p w:rsidR="00C23FC6" w:rsidRDefault="007D7775" w:rsidP="00C23FC6">
            <w:r>
              <w:lastRenderedPageBreak/>
              <w:t xml:space="preserve">Presbyterium  </w:t>
            </w:r>
          </w:p>
          <w:p w:rsidR="00C23FC6" w:rsidRPr="00927DD3" w:rsidRDefault="00C23FC6" w:rsidP="00C23FC6">
            <w:pPr>
              <w:rPr>
                <w:b/>
                <w:color w:val="C00000"/>
              </w:rPr>
            </w:pPr>
          </w:p>
        </w:tc>
        <w:tc>
          <w:tcPr>
            <w:tcW w:w="3071" w:type="dxa"/>
          </w:tcPr>
          <w:p w:rsidR="00C23FC6" w:rsidRDefault="007D7775" w:rsidP="007D7775">
            <w:r>
              <w:t xml:space="preserve">Jih, východ, sever </w:t>
            </w:r>
          </w:p>
        </w:tc>
        <w:tc>
          <w:tcPr>
            <w:tcW w:w="3071" w:type="dxa"/>
          </w:tcPr>
          <w:p w:rsidR="00C23FC6" w:rsidRDefault="007D7775" w:rsidP="00C23FC6">
            <w:r>
              <w:t xml:space="preserve">Římsa </w:t>
            </w:r>
          </w:p>
        </w:tc>
      </w:tr>
      <w:tr w:rsidR="00C23FC6" w:rsidTr="00C23FC6">
        <w:tc>
          <w:tcPr>
            <w:tcW w:w="3070" w:type="dxa"/>
          </w:tcPr>
          <w:p w:rsidR="00C23FC6" w:rsidRDefault="007D7775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Střešní římsa </w:t>
            </w:r>
          </w:p>
          <w:p w:rsidR="00C23FC6" w:rsidRPr="0038639F" w:rsidRDefault="00C23FC6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C23FC6" w:rsidRDefault="007D7775" w:rsidP="00C23FC6">
            <w:r>
              <w:t>ozn. : KE6</w:t>
            </w:r>
          </w:p>
        </w:tc>
        <w:tc>
          <w:tcPr>
            <w:tcW w:w="3071" w:type="dxa"/>
          </w:tcPr>
          <w:p w:rsidR="00C23FC6" w:rsidRDefault="00C23FC6" w:rsidP="00C23FC6">
            <w:r>
              <w:t xml:space="preserve">ozn. v plánech : </w:t>
            </w:r>
            <w:r w:rsidR="007D7775">
              <w:t>-</w:t>
            </w:r>
          </w:p>
        </w:tc>
      </w:tr>
      <w:tr w:rsidR="00C23FC6" w:rsidTr="00C23FC6">
        <w:trPr>
          <w:trHeight w:val="861"/>
        </w:trPr>
        <w:tc>
          <w:tcPr>
            <w:tcW w:w="3070" w:type="dxa"/>
          </w:tcPr>
          <w:p w:rsidR="00C23FC6" w:rsidRDefault="00C23FC6" w:rsidP="00C23FC6">
            <w:r w:rsidRPr="00C13960">
              <w:t>Materiál</w:t>
            </w:r>
            <w:r>
              <w:t xml:space="preserve">:  </w:t>
            </w:r>
            <w:r w:rsidR="007D7775">
              <w:t xml:space="preserve">žula </w:t>
            </w:r>
          </w:p>
        </w:tc>
        <w:tc>
          <w:tcPr>
            <w:tcW w:w="6142" w:type="dxa"/>
            <w:gridSpan w:val="2"/>
          </w:tcPr>
          <w:p w:rsidR="00C23FC6" w:rsidRDefault="00C23FC6" w:rsidP="00C23FC6">
            <w:r>
              <w:t xml:space="preserve">Obr : </w:t>
            </w:r>
          </w:p>
          <w:p w:rsidR="00C23FC6" w:rsidRDefault="007D7775" w:rsidP="00C23FC6">
            <w:r w:rsidRPr="007D7775">
              <w:rPr>
                <w:noProof/>
                <w:lang w:eastAsia="cs-CZ"/>
              </w:rPr>
              <w:drawing>
                <wp:inline distT="0" distB="0" distL="0" distR="0">
                  <wp:extent cx="1168195" cy="966019"/>
                  <wp:effectExtent l="19050" t="0" r="0" b="0"/>
                  <wp:docPr id="15" name="obrázek 15" descr="4.12.14 137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Obrázek 6" descr="4.12.14 137.JPG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grayscl/>
                            <a:lum bright="3000"/>
                          </a:blip>
                          <a:srcRect l="42159" t="19144" r="29636" b="51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7979" cy="9658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23FC6" w:rsidRDefault="00C23FC6" w:rsidP="00C23FC6">
            <w:r>
              <w:t xml:space="preserve">                         </w:t>
            </w:r>
          </w:p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 xml:space="preserve">Rozměr : </w:t>
            </w:r>
            <w:r w:rsidR="007D7775">
              <w:t>32bm, v.48cm</w:t>
            </w:r>
          </w:p>
          <w:p w:rsidR="007D7775" w:rsidRDefault="007D7775" w:rsidP="00C23FC6"/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pPr>
              <w:autoSpaceDE w:val="0"/>
              <w:autoSpaceDN w:val="0"/>
              <w:adjustRightInd w:val="0"/>
            </w:pPr>
            <w:r>
              <w:t xml:space="preserve">Popis : </w:t>
            </w:r>
            <w:r w:rsidR="007D7775">
              <w:t xml:space="preserve">Kamenná žulová střešní římsa obíhá   jen závěr kostela – presbyterium. </w:t>
            </w:r>
          </w:p>
          <w:p w:rsidR="007D7775" w:rsidRPr="00E076AA" w:rsidRDefault="007D7775" w:rsidP="00C23FC6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t xml:space="preserve">Základní tvar je prostý </w:t>
            </w:r>
            <w:r w:rsidR="00366A26">
              <w:t xml:space="preserve">konzolový, spodní výžlabek s okapnicí </w:t>
            </w:r>
          </w:p>
          <w:p w:rsidR="00C23FC6" w:rsidRPr="00E076AA" w:rsidRDefault="00C23FC6" w:rsidP="00C23FC6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23FC6" w:rsidTr="00C23FC6">
        <w:tc>
          <w:tcPr>
            <w:tcW w:w="9212" w:type="dxa"/>
            <w:gridSpan w:val="3"/>
          </w:tcPr>
          <w:p w:rsidR="00366A26" w:rsidRDefault="00366A26" w:rsidP="00C23FC6">
            <w:r>
              <w:t>Stav:</w:t>
            </w:r>
          </w:p>
          <w:p w:rsidR="00C23FC6" w:rsidRDefault="00C23FC6" w:rsidP="00C23FC6">
            <w:r>
              <w:t xml:space="preserve"> </w:t>
            </w:r>
            <w:r w:rsidR="00366A26">
              <w:t>Pod okapnicí ve výžlabku silné zčernalé  krustovité vrstvy</w:t>
            </w:r>
          </w:p>
          <w:p w:rsidR="00366A26" w:rsidRDefault="00366A26" w:rsidP="00C23FC6">
            <w:r>
              <w:t>Mírný povrchový rozpad kamene</w:t>
            </w:r>
          </w:p>
          <w:p w:rsidR="00366A26" w:rsidRDefault="00366A26" w:rsidP="00C23FC6">
            <w:r>
              <w:t>Rozvolněné segmenty</w:t>
            </w:r>
          </w:p>
          <w:p w:rsidR="00366A26" w:rsidRDefault="00366A26" w:rsidP="00C23FC6">
            <w:r>
              <w:t xml:space="preserve">Spárová hmota převážně chybí </w:t>
            </w:r>
          </w:p>
          <w:p w:rsidR="00366A26" w:rsidRDefault="00366A26" w:rsidP="00C23FC6"/>
        </w:tc>
      </w:tr>
      <w:tr w:rsidR="00C23FC6" w:rsidTr="00C23FC6">
        <w:tc>
          <w:tcPr>
            <w:tcW w:w="9212" w:type="dxa"/>
            <w:gridSpan w:val="3"/>
          </w:tcPr>
          <w:p w:rsidR="00366A26" w:rsidRPr="00DC481F" w:rsidRDefault="00C23FC6" w:rsidP="00366A26">
            <w:r>
              <w:t xml:space="preserve">Návrh restaurování </w:t>
            </w:r>
            <w:r w:rsidR="00366A26">
              <w:t xml:space="preserve">: </w:t>
            </w:r>
            <w:r w:rsidR="00366A26" w:rsidRPr="00DC481F">
              <w:t xml:space="preserve">Čištění </w:t>
            </w:r>
            <w:proofErr w:type="spellStart"/>
            <w:r w:rsidR="00366A26" w:rsidRPr="00DC481F">
              <w:t>tl</w:t>
            </w:r>
            <w:proofErr w:type="spellEnd"/>
            <w:r w:rsidR="00366A26" w:rsidRPr="00DC481F">
              <w:t>. Vodou s přidáním tenzidu</w:t>
            </w:r>
          </w:p>
          <w:p w:rsidR="00366A26" w:rsidRPr="00DC481F" w:rsidRDefault="00366A26" w:rsidP="00366A26">
            <w:r w:rsidRPr="00DC481F">
              <w:t xml:space="preserve">Odstranění krust -  pasta, mytí </w:t>
            </w:r>
          </w:p>
          <w:p w:rsidR="00366A26" w:rsidRPr="00DC481F" w:rsidRDefault="00366A26" w:rsidP="00366A26">
            <w:r w:rsidRPr="00DC481F">
              <w:t>rekonstrukce spár</w:t>
            </w:r>
          </w:p>
          <w:p w:rsidR="00366A26" w:rsidRPr="00DC481F" w:rsidRDefault="00366A26" w:rsidP="00366A26">
            <w:r w:rsidRPr="00DC481F">
              <w:t xml:space="preserve">tvarová doplnění </w:t>
            </w:r>
          </w:p>
          <w:p w:rsidR="00366A26" w:rsidRPr="00DC481F" w:rsidRDefault="00366A26" w:rsidP="00366A26">
            <w:r w:rsidRPr="00DC481F">
              <w:t xml:space="preserve">lokal. Konsolidace </w:t>
            </w:r>
          </w:p>
          <w:p w:rsidR="00366A26" w:rsidRDefault="00366A26" w:rsidP="00366A26">
            <w:r w:rsidRPr="00DC481F">
              <w:t xml:space="preserve">barevné sjednocení a konzervace  </w:t>
            </w:r>
          </w:p>
          <w:p w:rsidR="00C23FC6" w:rsidRDefault="00C23FC6" w:rsidP="00C23FC6"/>
          <w:p w:rsidR="00366A26" w:rsidRDefault="00366A26" w:rsidP="00C23FC6"/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 xml:space="preserve">Pozn. : </w:t>
            </w:r>
          </w:p>
        </w:tc>
      </w:tr>
    </w:tbl>
    <w:p w:rsidR="00C23FC6" w:rsidRDefault="00C23FC6"/>
    <w:p w:rsidR="00366A26" w:rsidRDefault="00366A26"/>
    <w:p w:rsidR="00366A26" w:rsidRDefault="00366A26"/>
    <w:p w:rsidR="00366A26" w:rsidRDefault="00366A26"/>
    <w:p w:rsidR="00366A26" w:rsidRDefault="00366A26"/>
    <w:p w:rsidR="00366A26" w:rsidRDefault="00366A26"/>
    <w:p w:rsidR="00020479" w:rsidRDefault="00020479"/>
    <w:p w:rsidR="00366A26" w:rsidRDefault="00366A26"/>
    <w:p w:rsidR="00366A26" w:rsidRDefault="00366A26"/>
    <w:p w:rsidR="00737D46" w:rsidRDefault="00737D46"/>
    <w:p w:rsidR="00737D46" w:rsidRDefault="00737D46"/>
    <w:p w:rsidR="00C23FC6" w:rsidRDefault="00C23FC6"/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C23FC6" w:rsidTr="00C23FC6">
        <w:tc>
          <w:tcPr>
            <w:tcW w:w="3070" w:type="dxa"/>
          </w:tcPr>
          <w:p w:rsidR="00C23FC6" w:rsidRDefault="00C45114" w:rsidP="00C23FC6">
            <w:r>
              <w:t xml:space="preserve">Presbyterium </w:t>
            </w:r>
          </w:p>
          <w:p w:rsidR="00C23FC6" w:rsidRDefault="00C23FC6" w:rsidP="00C23FC6"/>
          <w:p w:rsidR="00C23FC6" w:rsidRPr="00927DD3" w:rsidRDefault="00C23FC6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C23FC6" w:rsidRDefault="00C45114" w:rsidP="00C23FC6">
            <w:r>
              <w:t>Jih, východ, sever</w:t>
            </w:r>
          </w:p>
        </w:tc>
        <w:tc>
          <w:tcPr>
            <w:tcW w:w="3071" w:type="dxa"/>
          </w:tcPr>
          <w:p w:rsidR="00C23FC6" w:rsidRDefault="00C45114" w:rsidP="00E56218">
            <w:r>
              <w:t xml:space="preserve">Římsa </w:t>
            </w:r>
          </w:p>
        </w:tc>
      </w:tr>
      <w:tr w:rsidR="00C23FC6" w:rsidTr="00C23FC6">
        <w:tc>
          <w:tcPr>
            <w:tcW w:w="3070" w:type="dxa"/>
          </w:tcPr>
          <w:p w:rsidR="00C23FC6" w:rsidRDefault="0002333A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Patní  soklová římsa </w:t>
            </w:r>
          </w:p>
          <w:p w:rsidR="00C23FC6" w:rsidRPr="0038639F" w:rsidRDefault="00C23FC6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C23FC6" w:rsidRDefault="0002333A" w:rsidP="00C23FC6">
            <w:r>
              <w:t>ozn. : KE7</w:t>
            </w:r>
            <w:r w:rsidR="00C23FC6">
              <w:t xml:space="preserve"> </w:t>
            </w:r>
          </w:p>
        </w:tc>
        <w:tc>
          <w:tcPr>
            <w:tcW w:w="3071" w:type="dxa"/>
          </w:tcPr>
          <w:p w:rsidR="00C23FC6" w:rsidRDefault="00C23FC6" w:rsidP="00C23FC6">
            <w:r>
              <w:t>ozn. v plánech :</w:t>
            </w:r>
            <w:r w:rsidR="0002333A">
              <w:t xml:space="preserve"> -</w:t>
            </w:r>
            <w:r>
              <w:t xml:space="preserve"> </w:t>
            </w:r>
          </w:p>
        </w:tc>
      </w:tr>
      <w:tr w:rsidR="00C23FC6" w:rsidTr="00C23FC6">
        <w:trPr>
          <w:trHeight w:val="861"/>
        </w:trPr>
        <w:tc>
          <w:tcPr>
            <w:tcW w:w="3070" w:type="dxa"/>
          </w:tcPr>
          <w:p w:rsidR="00C23FC6" w:rsidRDefault="00C23FC6" w:rsidP="00C23FC6">
            <w:r w:rsidRPr="00C13960">
              <w:t>Materiál</w:t>
            </w:r>
            <w:r>
              <w:t xml:space="preserve">:  </w:t>
            </w:r>
            <w:r w:rsidR="00C45114">
              <w:t xml:space="preserve">žula </w:t>
            </w:r>
          </w:p>
        </w:tc>
        <w:tc>
          <w:tcPr>
            <w:tcW w:w="6142" w:type="dxa"/>
            <w:gridSpan w:val="2"/>
          </w:tcPr>
          <w:p w:rsidR="00C23FC6" w:rsidRDefault="00C23FC6" w:rsidP="00C23FC6">
            <w:r>
              <w:t xml:space="preserve">Obr : </w:t>
            </w:r>
          </w:p>
          <w:p w:rsidR="0002333A" w:rsidRDefault="0002333A" w:rsidP="00C23FC6">
            <w:r w:rsidRPr="0002333A">
              <w:rPr>
                <w:noProof/>
                <w:lang w:eastAsia="cs-CZ"/>
              </w:rPr>
              <w:drawing>
                <wp:inline distT="0" distB="0" distL="0" distR="0">
                  <wp:extent cx="1890866" cy="774291"/>
                  <wp:effectExtent l="19050" t="0" r="0" b="0"/>
                  <wp:docPr id="17" name="obrázek 17" descr="C:\Users\Jirka\Documents\A 2014\hor. slavkov\průzkum\foto exter. 3\5,112,14 035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19" name="Picture 3" descr="C:\Users\Jirka\Documents\A 2014\hor. slavkov\průzkum\foto exter. 3\5,112,14 0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grayscl/>
                            <a:lum bright="9000" contrast="8000"/>
                          </a:blip>
                          <a:srcRect l="6807" t="37891" r="5" b="206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1019" cy="77435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23FC6" w:rsidRDefault="00C23FC6" w:rsidP="00C23FC6"/>
          <w:p w:rsidR="00C23FC6" w:rsidRDefault="00C23FC6" w:rsidP="00C23FC6">
            <w:r>
              <w:t xml:space="preserve">                         </w:t>
            </w:r>
          </w:p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45114">
            <w:r>
              <w:t xml:space="preserve">Rozměr : </w:t>
            </w:r>
            <w:r w:rsidR="00C45114">
              <w:t>48</w:t>
            </w:r>
            <w:r w:rsidR="0002333A">
              <w:t>bm</w:t>
            </w:r>
          </w:p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pPr>
              <w:autoSpaceDE w:val="0"/>
              <w:autoSpaceDN w:val="0"/>
              <w:adjustRightInd w:val="0"/>
            </w:pPr>
            <w:r>
              <w:t xml:space="preserve">Popis : </w:t>
            </w:r>
            <w:r w:rsidR="00C45114">
              <w:t xml:space="preserve">Při soklu kostela je prostá gotická římsa  s mělkým výžlabkem </w:t>
            </w:r>
          </w:p>
          <w:p w:rsidR="00C45114" w:rsidRPr="00E076AA" w:rsidRDefault="00C45114" w:rsidP="00C23FC6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t xml:space="preserve">Lemuje jak  stěnu presbyteria Tak i opěráky, v místě opěráku na římsu navazují žulové masivní desky </w:t>
            </w:r>
          </w:p>
          <w:p w:rsidR="00C23FC6" w:rsidRPr="00E076AA" w:rsidRDefault="00C23FC6" w:rsidP="00C23FC6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>Stav</w:t>
            </w:r>
            <w:r w:rsidR="00C45114">
              <w:t xml:space="preserve">: </w:t>
            </w:r>
          </w:p>
          <w:p w:rsidR="00C45114" w:rsidRDefault="00C45114" w:rsidP="00C23FC6">
            <w:r>
              <w:t xml:space="preserve">Vážné tvarové poškození olámáním </w:t>
            </w:r>
          </w:p>
          <w:p w:rsidR="00C45114" w:rsidRDefault="00C45114" w:rsidP="00C45114">
            <w:r>
              <w:t>Rozvolněná vazba</w:t>
            </w:r>
          </w:p>
          <w:p w:rsidR="00C45114" w:rsidRDefault="00C45114" w:rsidP="00C45114">
            <w:r>
              <w:t xml:space="preserve">Uvolněná  a chybějící spárová hmota </w:t>
            </w:r>
          </w:p>
          <w:p w:rsidR="00C45114" w:rsidRDefault="00C45114" w:rsidP="00C45114">
            <w:r>
              <w:t xml:space="preserve">Atmosférická deposita </w:t>
            </w:r>
          </w:p>
          <w:p w:rsidR="00C45114" w:rsidRDefault="00C45114" w:rsidP="00C45114">
            <w:r>
              <w:t xml:space="preserve">Krustovité znečištění </w:t>
            </w:r>
          </w:p>
          <w:p w:rsidR="00C45114" w:rsidRDefault="00C45114" w:rsidP="00C45114"/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 xml:space="preserve">Návrh restaurování </w:t>
            </w:r>
            <w:r w:rsidR="00C45114">
              <w:t xml:space="preserve">: </w:t>
            </w:r>
          </w:p>
          <w:p w:rsidR="00C45114" w:rsidRPr="00DC481F" w:rsidRDefault="00C45114" w:rsidP="00C45114">
            <w:r w:rsidRPr="00DC481F">
              <w:t xml:space="preserve">Čištění </w:t>
            </w:r>
            <w:proofErr w:type="spellStart"/>
            <w:r w:rsidRPr="00DC481F">
              <w:t>tl</w:t>
            </w:r>
            <w:proofErr w:type="spellEnd"/>
            <w:r w:rsidRPr="00DC481F">
              <w:t>. Vodou s přidáním tenzidu</w:t>
            </w:r>
          </w:p>
          <w:p w:rsidR="00C45114" w:rsidRDefault="00C45114" w:rsidP="00C45114">
            <w:r w:rsidRPr="00DC481F">
              <w:t xml:space="preserve">Odstranění krust -  pasta, mytí </w:t>
            </w:r>
          </w:p>
          <w:p w:rsidR="00C45114" w:rsidRPr="00DC481F" w:rsidRDefault="00C45114" w:rsidP="00C45114">
            <w:r>
              <w:t xml:space="preserve">Částečné přeosazení </w:t>
            </w:r>
          </w:p>
          <w:p w:rsidR="00C45114" w:rsidRPr="00DC481F" w:rsidRDefault="00C45114" w:rsidP="00C45114">
            <w:r w:rsidRPr="00DC481F">
              <w:t>rekonstrukce spár</w:t>
            </w:r>
          </w:p>
          <w:p w:rsidR="00C45114" w:rsidRPr="00DC481F" w:rsidRDefault="00C45114" w:rsidP="00C45114">
            <w:r w:rsidRPr="00DC481F">
              <w:t xml:space="preserve">tvarová doplnění </w:t>
            </w:r>
          </w:p>
          <w:p w:rsidR="00C45114" w:rsidRPr="00DC481F" w:rsidRDefault="00C45114" w:rsidP="00C45114">
            <w:r w:rsidRPr="00DC481F">
              <w:t xml:space="preserve">lokal. Konsolidace </w:t>
            </w:r>
          </w:p>
          <w:p w:rsidR="00C45114" w:rsidRDefault="00C45114" w:rsidP="00C45114">
            <w:r w:rsidRPr="00DC481F">
              <w:t xml:space="preserve">barevné sjednocení a konzervace  </w:t>
            </w:r>
          </w:p>
          <w:p w:rsidR="00C45114" w:rsidRDefault="00C45114" w:rsidP="00C45114"/>
          <w:p w:rsidR="00C45114" w:rsidRDefault="00C45114" w:rsidP="00C23FC6"/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 xml:space="preserve">Pozn. : </w:t>
            </w:r>
          </w:p>
        </w:tc>
      </w:tr>
    </w:tbl>
    <w:p w:rsidR="00C23FC6" w:rsidRDefault="00C23FC6"/>
    <w:p w:rsidR="00C23FC6" w:rsidRDefault="00C23FC6"/>
    <w:p w:rsidR="00C23FC6" w:rsidRDefault="00C23FC6">
      <w:r>
        <w:br w:type="page"/>
      </w:r>
    </w:p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C23FC6" w:rsidTr="00C23FC6">
        <w:tc>
          <w:tcPr>
            <w:tcW w:w="3070" w:type="dxa"/>
          </w:tcPr>
          <w:p w:rsidR="00C23FC6" w:rsidRDefault="00E6747D" w:rsidP="00C23FC6">
            <w:r>
              <w:lastRenderedPageBreak/>
              <w:t xml:space="preserve">Sakristie / věž </w:t>
            </w:r>
          </w:p>
          <w:p w:rsidR="00C23FC6" w:rsidRDefault="00C23FC6" w:rsidP="00C23FC6"/>
          <w:p w:rsidR="00C23FC6" w:rsidRPr="00927DD3" w:rsidRDefault="00C23FC6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C23FC6" w:rsidRDefault="00E56218" w:rsidP="00C23FC6">
            <w:r>
              <w:t>sever</w:t>
            </w:r>
          </w:p>
        </w:tc>
        <w:tc>
          <w:tcPr>
            <w:tcW w:w="3071" w:type="dxa"/>
          </w:tcPr>
          <w:p w:rsidR="00C23FC6" w:rsidRDefault="00E56218" w:rsidP="00C23FC6">
            <w:r>
              <w:t>římsy</w:t>
            </w:r>
          </w:p>
        </w:tc>
      </w:tr>
      <w:tr w:rsidR="00C23FC6" w:rsidTr="00C23FC6">
        <w:tc>
          <w:tcPr>
            <w:tcW w:w="3070" w:type="dxa"/>
          </w:tcPr>
          <w:p w:rsidR="00C23FC6" w:rsidRDefault="00E6747D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Patní soklová římsa věže sever</w:t>
            </w:r>
          </w:p>
          <w:p w:rsidR="00C23FC6" w:rsidRPr="0038639F" w:rsidRDefault="00C23FC6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C23FC6" w:rsidRDefault="00C23FC6" w:rsidP="00C23FC6">
            <w:r>
              <w:t xml:space="preserve">ozn. : </w:t>
            </w:r>
            <w:r w:rsidR="00A47391">
              <w:t xml:space="preserve">KE 8 </w:t>
            </w:r>
          </w:p>
        </w:tc>
        <w:tc>
          <w:tcPr>
            <w:tcW w:w="3071" w:type="dxa"/>
          </w:tcPr>
          <w:p w:rsidR="00C23FC6" w:rsidRDefault="00C23FC6" w:rsidP="00C23FC6">
            <w:r>
              <w:t xml:space="preserve">ozn. v plánech : </w:t>
            </w:r>
            <w:r w:rsidR="00A47391">
              <w:t xml:space="preserve"> -</w:t>
            </w:r>
          </w:p>
        </w:tc>
      </w:tr>
      <w:tr w:rsidR="00C23FC6" w:rsidTr="00C23FC6">
        <w:trPr>
          <w:trHeight w:val="861"/>
        </w:trPr>
        <w:tc>
          <w:tcPr>
            <w:tcW w:w="3070" w:type="dxa"/>
          </w:tcPr>
          <w:p w:rsidR="00C23FC6" w:rsidRDefault="00C23FC6" w:rsidP="00C23FC6">
            <w:r w:rsidRPr="00C13960">
              <w:t>Materiál</w:t>
            </w:r>
            <w:r>
              <w:t xml:space="preserve">:  </w:t>
            </w:r>
            <w:r w:rsidR="00A47391">
              <w:t>žula</w:t>
            </w:r>
          </w:p>
        </w:tc>
        <w:tc>
          <w:tcPr>
            <w:tcW w:w="6142" w:type="dxa"/>
            <w:gridSpan w:val="2"/>
          </w:tcPr>
          <w:p w:rsidR="00C23FC6" w:rsidRDefault="00C23FC6" w:rsidP="00C23FC6">
            <w:r>
              <w:t xml:space="preserve">Obr : </w:t>
            </w:r>
          </w:p>
          <w:p w:rsidR="00C45114" w:rsidRDefault="00C45114" w:rsidP="00C23FC6">
            <w:r w:rsidRPr="00C45114">
              <w:rPr>
                <w:noProof/>
                <w:lang w:eastAsia="cs-CZ"/>
              </w:rPr>
              <w:drawing>
                <wp:inline distT="0" distB="0" distL="0" distR="0">
                  <wp:extent cx="1883492" cy="1047135"/>
                  <wp:effectExtent l="19050" t="0" r="2458" b="0"/>
                  <wp:docPr id="18" name="obrázek 18" descr="C:\Users\Jirka\Documents\A 2014\hor. slavkov\průzkum\foto exterier\4.12.14 125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66" name="Picture 2" descr="C:\Users\Jirka\Documents\A 2014\hor. slavkov\průzkum\foto exterier\4.12.14 1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grayscl/>
                            <a:lum brigh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3238" cy="10469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23FC6" w:rsidRDefault="00C23FC6" w:rsidP="00C23FC6"/>
          <w:p w:rsidR="00C23FC6" w:rsidRDefault="00C23FC6" w:rsidP="00C23FC6">
            <w:r>
              <w:t xml:space="preserve">                         </w:t>
            </w:r>
          </w:p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 xml:space="preserve">Rozměr : </w:t>
            </w:r>
            <w:r w:rsidR="00A01B75">
              <w:t>16</w:t>
            </w:r>
            <w:r w:rsidR="00C45114">
              <w:t>bm</w:t>
            </w:r>
            <w:r w:rsidR="00A47391">
              <w:t>,  v.20cm</w:t>
            </w:r>
          </w:p>
          <w:p w:rsidR="00A47391" w:rsidRDefault="00A47391" w:rsidP="00C23FC6"/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pPr>
              <w:autoSpaceDE w:val="0"/>
              <w:autoSpaceDN w:val="0"/>
              <w:adjustRightInd w:val="0"/>
            </w:pPr>
            <w:r>
              <w:t xml:space="preserve">Popis : </w:t>
            </w:r>
            <w:r w:rsidR="00A47391">
              <w:t>Pro</w:t>
            </w:r>
            <w:r w:rsidR="00737D46">
              <w:t>stý tvar patní římsy  s</w:t>
            </w:r>
            <w:r w:rsidR="00DB1442">
              <w:t xml:space="preserve"> okosenou </w:t>
            </w:r>
            <w:r w:rsidR="00A47391">
              <w:t>mírně konkávní hranou</w:t>
            </w:r>
          </w:p>
          <w:p w:rsidR="00DB1442" w:rsidRDefault="00DB1442" w:rsidP="00C23FC6">
            <w:pPr>
              <w:autoSpaceDE w:val="0"/>
              <w:autoSpaceDN w:val="0"/>
              <w:adjustRightInd w:val="0"/>
            </w:pPr>
            <w:r>
              <w:t>Hrubě opracované plochy</w:t>
            </w:r>
          </w:p>
          <w:p w:rsidR="00A47391" w:rsidRPr="00A47391" w:rsidRDefault="00DB1442" w:rsidP="00C23FC6">
            <w:pPr>
              <w:autoSpaceDE w:val="0"/>
              <w:autoSpaceDN w:val="0"/>
              <w:adjustRightInd w:val="0"/>
            </w:pPr>
            <w:r>
              <w:t>Ve spárách  drobné kamenné desky</w:t>
            </w:r>
            <w:r w:rsidR="00A47391">
              <w:t xml:space="preserve"> </w:t>
            </w:r>
          </w:p>
          <w:p w:rsidR="00C23FC6" w:rsidRPr="00E076AA" w:rsidRDefault="00C23FC6" w:rsidP="00C23FC6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>Stav</w:t>
            </w:r>
            <w:r w:rsidR="00A47391">
              <w:t xml:space="preserve">: </w:t>
            </w:r>
          </w:p>
          <w:p w:rsidR="00A47391" w:rsidRDefault="00A47391" w:rsidP="00A47391">
            <w:r>
              <w:t xml:space="preserve">Trhliny v nároží římsy </w:t>
            </w:r>
          </w:p>
          <w:p w:rsidR="00A47391" w:rsidRDefault="00A47391" w:rsidP="00A47391">
            <w:r>
              <w:t xml:space="preserve">Drobná  tvarové poškození  </w:t>
            </w:r>
          </w:p>
          <w:p w:rsidR="00A47391" w:rsidRDefault="00A47391" w:rsidP="00A47391">
            <w:r>
              <w:t>Lokálně rozvolněná vazba</w:t>
            </w:r>
          </w:p>
          <w:p w:rsidR="00A47391" w:rsidRDefault="00A47391" w:rsidP="00A47391">
            <w:r>
              <w:t xml:space="preserve">Uvolněná  a chybějící spárová hmota </w:t>
            </w:r>
          </w:p>
          <w:p w:rsidR="00A47391" w:rsidRDefault="00A47391" w:rsidP="00A47391">
            <w:r>
              <w:t xml:space="preserve">Atmosférická deposita </w:t>
            </w:r>
          </w:p>
          <w:p w:rsidR="00A47391" w:rsidRDefault="00A47391" w:rsidP="00A47391">
            <w:r>
              <w:t xml:space="preserve">Lokální krustovité znečištění </w:t>
            </w:r>
          </w:p>
          <w:p w:rsidR="00A47391" w:rsidRDefault="00A47391" w:rsidP="00C23FC6"/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 xml:space="preserve">Návrh restaurování </w:t>
            </w:r>
            <w:r w:rsidR="00A47391">
              <w:t xml:space="preserve">: </w:t>
            </w:r>
          </w:p>
          <w:p w:rsidR="00A47391" w:rsidRPr="00DC481F" w:rsidRDefault="00A47391" w:rsidP="00A47391">
            <w:r w:rsidRPr="00DC481F">
              <w:t xml:space="preserve">Čištění </w:t>
            </w:r>
            <w:proofErr w:type="spellStart"/>
            <w:r w:rsidRPr="00DC481F">
              <w:t>tl</w:t>
            </w:r>
            <w:proofErr w:type="spellEnd"/>
            <w:r w:rsidRPr="00DC481F">
              <w:t>. Vodou s přidáním tenzidu</w:t>
            </w:r>
          </w:p>
          <w:p w:rsidR="00A47391" w:rsidRDefault="00A47391" w:rsidP="00A47391">
            <w:r w:rsidRPr="00DC481F">
              <w:t xml:space="preserve">Odstranění krust -  pasta, mytí </w:t>
            </w:r>
          </w:p>
          <w:p w:rsidR="00A47391" w:rsidRPr="00DC481F" w:rsidRDefault="00A47391" w:rsidP="00A47391">
            <w:r>
              <w:t xml:space="preserve">Částečné přeosazení </w:t>
            </w:r>
          </w:p>
          <w:p w:rsidR="00A47391" w:rsidRPr="00DC481F" w:rsidRDefault="00A47391" w:rsidP="00A47391">
            <w:r w:rsidRPr="00DC481F">
              <w:t>rekonstrukce spár</w:t>
            </w:r>
          </w:p>
          <w:p w:rsidR="00A47391" w:rsidRPr="00DC481F" w:rsidRDefault="00A47391" w:rsidP="00A47391">
            <w:r w:rsidRPr="00DC481F">
              <w:t xml:space="preserve">tvarová doplnění </w:t>
            </w:r>
          </w:p>
          <w:p w:rsidR="00A47391" w:rsidRPr="00DC481F" w:rsidRDefault="00A47391" w:rsidP="00A47391">
            <w:r w:rsidRPr="00DC481F">
              <w:t xml:space="preserve">lokal. Konsolidace </w:t>
            </w:r>
          </w:p>
          <w:p w:rsidR="00A47391" w:rsidRDefault="00A47391" w:rsidP="00A47391">
            <w:r w:rsidRPr="00DC481F">
              <w:t xml:space="preserve">barevné sjednocení a konzervace  </w:t>
            </w:r>
          </w:p>
          <w:p w:rsidR="00A47391" w:rsidRDefault="00A47391" w:rsidP="00A47391"/>
          <w:p w:rsidR="00A47391" w:rsidRDefault="00A47391" w:rsidP="00C23FC6"/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 xml:space="preserve">Pozn. : </w:t>
            </w:r>
          </w:p>
        </w:tc>
      </w:tr>
    </w:tbl>
    <w:p w:rsidR="00C23FC6" w:rsidRDefault="00C23FC6"/>
    <w:p w:rsidR="00A47391" w:rsidRDefault="00A47391"/>
    <w:p w:rsidR="00A47391" w:rsidRDefault="00A47391"/>
    <w:p w:rsidR="00A47391" w:rsidRDefault="00A47391"/>
    <w:p w:rsidR="00A47391" w:rsidRDefault="00A47391"/>
    <w:p w:rsidR="00A47391" w:rsidRDefault="00A47391"/>
    <w:p w:rsidR="00C23FC6" w:rsidRDefault="00C23FC6"/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C23FC6" w:rsidTr="00C23FC6">
        <w:tc>
          <w:tcPr>
            <w:tcW w:w="3070" w:type="dxa"/>
          </w:tcPr>
          <w:p w:rsidR="00C23FC6" w:rsidRDefault="00A47391" w:rsidP="00C23FC6">
            <w:r>
              <w:lastRenderedPageBreak/>
              <w:t xml:space="preserve">Bašta </w:t>
            </w:r>
          </w:p>
          <w:p w:rsidR="00C23FC6" w:rsidRDefault="00C23FC6" w:rsidP="00C23FC6"/>
          <w:p w:rsidR="00C23FC6" w:rsidRPr="00927DD3" w:rsidRDefault="00C23FC6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C23FC6" w:rsidRDefault="00A47391" w:rsidP="00C23FC6">
            <w:r>
              <w:t>Ji</w:t>
            </w:r>
            <w:r w:rsidR="008700BC">
              <w:t xml:space="preserve">žní průčelí </w:t>
            </w:r>
          </w:p>
        </w:tc>
        <w:tc>
          <w:tcPr>
            <w:tcW w:w="3071" w:type="dxa"/>
          </w:tcPr>
          <w:p w:rsidR="00C23FC6" w:rsidRDefault="00E56218" w:rsidP="00C23FC6">
            <w:r>
              <w:t xml:space="preserve">Otvory ve stěně , </w:t>
            </w:r>
            <w:r w:rsidR="008700BC">
              <w:t xml:space="preserve">Střílny  </w:t>
            </w:r>
          </w:p>
        </w:tc>
      </w:tr>
      <w:tr w:rsidR="00C23FC6" w:rsidTr="00C23FC6">
        <w:tc>
          <w:tcPr>
            <w:tcW w:w="3070" w:type="dxa"/>
          </w:tcPr>
          <w:p w:rsidR="00C23FC6" w:rsidRDefault="00A47391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Střílny </w:t>
            </w:r>
            <w:r w:rsidR="008700BC">
              <w:rPr>
                <w:b/>
                <w:color w:val="C00000"/>
              </w:rPr>
              <w:t xml:space="preserve"> 5ks</w:t>
            </w:r>
          </w:p>
          <w:p w:rsidR="00C23FC6" w:rsidRPr="0038639F" w:rsidRDefault="00C23FC6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C23FC6" w:rsidRDefault="00C23FC6" w:rsidP="00C23FC6">
            <w:r>
              <w:t xml:space="preserve">ozn. : </w:t>
            </w:r>
            <w:r w:rsidR="00A47391">
              <w:t>KE9</w:t>
            </w:r>
          </w:p>
        </w:tc>
        <w:tc>
          <w:tcPr>
            <w:tcW w:w="3071" w:type="dxa"/>
          </w:tcPr>
          <w:p w:rsidR="00C23FC6" w:rsidRDefault="00C23FC6" w:rsidP="00C23FC6">
            <w:r>
              <w:t xml:space="preserve">ozn. v plánech : </w:t>
            </w:r>
          </w:p>
        </w:tc>
      </w:tr>
      <w:tr w:rsidR="00C23FC6" w:rsidTr="00C23FC6">
        <w:trPr>
          <w:trHeight w:val="861"/>
        </w:trPr>
        <w:tc>
          <w:tcPr>
            <w:tcW w:w="3070" w:type="dxa"/>
          </w:tcPr>
          <w:p w:rsidR="00C23FC6" w:rsidRDefault="00C23FC6" w:rsidP="00C23FC6">
            <w:r w:rsidRPr="00C13960">
              <w:t>Materiál</w:t>
            </w:r>
            <w:r>
              <w:t xml:space="preserve">:  </w:t>
            </w:r>
            <w:r w:rsidR="00A47391">
              <w:t xml:space="preserve">žula </w:t>
            </w:r>
          </w:p>
        </w:tc>
        <w:tc>
          <w:tcPr>
            <w:tcW w:w="6142" w:type="dxa"/>
            <w:gridSpan w:val="2"/>
          </w:tcPr>
          <w:p w:rsidR="00C23FC6" w:rsidRDefault="00C23FC6" w:rsidP="00C23FC6">
            <w:r>
              <w:t xml:space="preserve">Obr : </w:t>
            </w:r>
          </w:p>
          <w:p w:rsidR="00C23FC6" w:rsidRDefault="00A47391" w:rsidP="00C23FC6">
            <w:r w:rsidRPr="00A47391">
              <w:rPr>
                <w:noProof/>
                <w:lang w:eastAsia="cs-CZ"/>
              </w:rPr>
              <w:drawing>
                <wp:inline distT="0" distB="0" distL="0" distR="0">
                  <wp:extent cx="1433666" cy="995516"/>
                  <wp:effectExtent l="19050" t="0" r="0" b="0"/>
                  <wp:docPr id="20" name="obrázek 20" descr="C:\Users\Jirka\Documents\A 2014\hor. slavkov\průzkum\foto exter. 3\5,112,14 038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92" name="Picture 4" descr="C:\Users\Jirka\Documents\A 2014\hor. slavkov\průzkum\foto exter. 3\5,112,14 0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grayscl/>
                          </a:blip>
                          <a:srcRect l="20586" t="14740" r="22066" b="303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5852" cy="99703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23FC6" w:rsidRDefault="00C23FC6" w:rsidP="00C23FC6">
            <w:r>
              <w:t xml:space="preserve">                         </w:t>
            </w:r>
          </w:p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 xml:space="preserve">Rozměr : </w:t>
            </w:r>
            <w:r w:rsidR="00A47391">
              <w:t xml:space="preserve">90x60cm </w:t>
            </w:r>
          </w:p>
        </w:tc>
      </w:tr>
      <w:tr w:rsidR="00C23FC6" w:rsidTr="00C23FC6">
        <w:tc>
          <w:tcPr>
            <w:tcW w:w="9212" w:type="dxa"/>
            <w:gridSpan w:val="3"/>
          </w:tcPr>
          <w:p w:rsidR="008700BC" w:rsidRDefault="00C23FC6" w:rsidP="008700BC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t xml:space="preserve">Popis : </w:t>
            </w:r>
            <w:r w:rsidR="00A47391">
              <w:rPr>
                <w:rFonts w:ascii="Tahoma" w:hAnsi="Tahoma" w:cs="Tahoma"/>
                <w:sz w:val="20"/>
                <w:szCs w:val="20"/>
              </w:rPr>
              <w:t>Střílna v jižní baště, nyní  spodní střílna těsně nad zvýšeným terénem.</w:t>
            </w:r>
          </w:p>
          <w:p w:rsidR="00C23FC6" w:rsidRDefault="00A47391" w:rsidP="008700BC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8700BC">
              <w:rPr>
                <w:rFonts w:ascii="Tahoma" w:hAnsi="Tahoma" w:cs="Tahoma"/>
                <w:sz w:val="20"/>
                <w:szCs w:val="20"/>
              </w:rPr>
              <w:t>Ostění střílen je v rovině líce zdiva.</w:t>
            </w:r>
          </w:p>
          <w:p w:rsidR="008700BC" w:rsidRDefault="008700BC" w:rsidP="008700BC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Chybí spodní parapet střílen </w:t>
            </w:r>
          </w:p>
          <w:p w:rsidR="008700BC" w:rsidRPr="00E076AA" w:rsidRDefault="008700BC" w:rsidP="008700BC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>Stav</w:t>
            </w:r>
            <w:r w:rsidR="008700BC">
              <w:t xml:space="preserve">: </w:t>
            </w:r>
          </w:p>
          <w:p w:rsidR="008700BC" w:rsidRDefault="008700BC" w:rsidP="00C23FC6">
            <w:r>
              <w:t>Bez vážné tvarové újmy</w:t>
            </w:r>
          </w:p>
          <w:p w:rsidR="008700BC" w:rsidRDefault="008700BC" w:rsidP="00C23FC6">
            <w:r>
              <w:t xml:space="preserve">Zbytky malt a nátěrové hmoty </w:t>
            </w:r>
          </w:p>
          <w:p w:rsidR="008700BC" w:rsidRDefault="008700BC" w:rsidP="00C23FC6">
            <w:r>
              <w:t xml:space="preserve">Pevná vazba </w:t>
            </w:r>
          </w:p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 xml:space="preserve">Návrh restaurování </w:t>
            </w:r>
            <w:r w:rsidR="008700BC">
              <w:t>:</w:t>
            </w:r>
          </w:p>
          <w:p w:rsidR="008700BC" w:rsidRPr="00DC481F" w:rsidRDefault="008700BC" w:rsidP="008700BC">
            <w:r w:rsidRPr="00DC481F">
              <w:t xml:space="preserve">Čištění </w:t>
            </w:r>
            <w:proofErr w:type="spellStart"/>
            <w:r w:rsidRPr="00DC481F">
              <w:t>tl</w:t>
            </w:r>
            <w:proofErr w:type="spellEnd"/>
            <w:r w:rsidRPr="00DC481F">
              <w:t>. Vodou s přidáním tenzidu</w:t>
            </w:r>
          </w:p>
          <w:p w:rsidR="008700BC" w:rsidRDefault="008700BC" w:rsidP="008700BC">
            <w:r>
              <w:t>Lokálně o</w:t>
            </w:r>
            <w:r w:rsidRPr="00DC481F">
              <w:t xml:space="preserve">dstranění krust -  pasta, mytí </w:t>
            </w:r>
          </w:p>
          <w:p w:rsidR="008700BC" w:rsidRPr="00DC481F" w:rsidRDefault="008700BC" w:rsidP="008700BC">
            <w:r w:rsidRPr="00DC481F">
              <w:t>rekonstrukce spár</w:t>
            </w:r>
          </w:p>
          <w:p w:rsidR="008700BC" w:rsidRPr="00DC481F" w:rsidRDefault="008700BC" w:rsidP="008700BC">
            <w:r w:rsidRPr="00DC481F">
              <w:t xml:space="preserve">lokal. Konsolidace </w:t>
            </w:r>
          </w:p>
          <w:p w:rsidR="008700BC" w:rsidRDefault="008700BC" w:rsidP="008700BC">
            <w:r w:rsidRPr="00DC481F">
              <w:t xml:space="preserve">barevné sjednocení a konzervace  </w:t>
            </w:r>
          </w:p>
          <w:p w:rsidR="008700BC" w:rsidRDefault="008700BC" w:rsidP="00C23FC6"/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 xml:space="preserve">Pozn. : </w:t>
            </w:r>
          </w:p>
        </w:tc>
      </w:tr>
    </w:tbl>
    <w:p w:rsidR="00C23FC6" w:rsidRDefault="00C23FC6"/>
    <w:p w:rsidR="00E56218" w:rsidRDefault="00E56218"/>
    <w:p w:rsidR="00E56218" w:rsidRDefault="00E56218"/>
    <w:p w:rsidR="00E56218" w:rsidRDefault="00E56218"/>
    <w:p w:rsidR="00E56218" w:rsidRDefault="00E56218"/>
    <w:p w:rsidR="00E56218" w:rsidRDefault="00E56218"/>
    <w:p w:rsidR="00E56218" w:rsidRDefault="00E56218"/>
    <w:p w:rsidR="00E56218" w:rsidRDefault="00E56218"/>
    <w:p w:rsidR="00E56218" w:rsidRDefault="00E56218"/>
    <w:p w:rsidR="00E56218" w:rsidRDefault="00E56218"/>
    <w:p w:rsidR="00E56218" w:rsidRDefault="00E56218"/>
    <w:p w:rsidR="00C23FC6" w:rsidRDefault="00C23FC6"/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C23FC6" w:rsidTr="00C23FC6">
        <w:tc>
          <w:tcPr>
            <w:tcW w:w="3070" w:type="dxa"/>
          </w:tcPr>
          <w:p w:rsidR="00C23FC6" w:rsidRDefault="008700BC" w:rsidP="00C23FC6">
            <w:r>
              <w:lastRenderedPageBreak/>
              <w:t xml:space="preserve">Bašta </w:t>
            </w:r>
            <w:r w:rsidR="00E56218">
              <w:t>jižní průčelí</w:t>
            </w:r>
          </w:p>
          <w:p w:rsidR="00C23FC6" w:rsidRDefault="00C23FC6" w:rsidP="00C23FC6"/>
          <w:p w:rsidR="00C23FC6" w:rsidRPr="00927DD3" w:rsidRDefault="00C23FC6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C23FC6" w:rsidRDefault="00E56218" w:rsidP="00C23FC6">
            <w:r>
              <w:t>Západní část bašty</w:t>
            </w:r>
          </w:p>
        </w:tc>
        <w:tc>
          <w:tcPr>
            <w:tcW w:w="3071" w:type="dxa"/>
          </w:tcPr>
          <w:p w:rsidR="00C23FC6" w:rsidRDefault="00E56218" w:rsidP="00C23FC6">
            <w:r>
              <w:t xml:space="preserve">Otvory ve stěně Okna </w:t>
            </w:r>
          </w:p>
        </w:tc>
      </w:tr>
      <w:tr w:rsidR="00C23FC6" w:rsidTr="00C23FC6">
        <w:tc>
          <w:tcPr>
            <w:tcW w:w="3070" w:type="dxa"/>
          </w:tcPr>
          <w:p w:rsidR="00C23FC6" w:rsidRDefault="00E56218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>Okno s mříží 1</w:t>
            </w:r>
          </w:p>
          <w:p w:rsidR="00C23FC6" w:rsidRPr="0038639F" w:rsidRDefault="00C23FC6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C23FC6" w:rsidRDefault="00C23FC6" w:rsidP="00C23FC6">
            <w:r>
              <w:t xml:space="preserve">ozn. : </w:t>
            </w:r>
            <w:r w:rsidR="008700BC">
              <w:t>KE10</w:t>
            </w:r>
          </w:p>
        </w:tc>
        <w:tc>
          <w:tcPr>
            <w:tcW w:w="3071" w:type="dxa"/>
          </w:tcPr>
          <w:p w:rsidR="00C23FC6" w:rsidRDefault="00C23FC6" w:rsidP="00C23FC6">
            <w:r>
              <w:t>ozn. v plánech :</w:t>
            </w:r>
            <w:r w:rsidR="00D51EFB">
              <w:t>R</w:t>
            </w:r>
            <w:r>
              <w:t xml:space="preserve"> </w:t>
            </w:r>
            <w:r w:rsidR="00D51EFB">
              <w:t>41</w:t>
            </w:r>
          </w:p>
        </w:tc>
      </w:tr>
      <w:tr w:rsidR="00C23FC6" w:rsidTr="00C23FC6">
        <w:trPr>
          <w:trHeight w:val="861"/>
        </w:trPr>
        <w:tc>
          <w:tcPr>
            <w:tcW w:w="3070" w:type="dxa"/>
          </w:tcPr>
          <w:p w:rsidR="00C23FC6" w:rsidRDefault="00C23FC6" w:rsidP="00C23FC6">
            <w:r w:rsidRPr="00C13960">
              <w:t>Materiál</w:t>
            </w:r>
            <w:r>
              <w:t xml:space="preserve">:  </w:t>
            </w:r>
            <w:r w:rsidR="00E56218">
              <w:t xml:space="preserve">žula </w:t>
            </w:r>
          </w:p>
        </w:tc>
        <w:tc>
          <w:tcPr>
            <w:tcW w:w="6142" w:type="dxa"/>
            <w:gridSpan w:val="2"/>
          </w:tcPr>
          <w:p w:rsidR="00C23FC6" w:rsidRDefault="00C23FC6" w:rsidP="00C23FC6">
            <w:r>
              <w:t xml:space="preserve">Obr : </w:t>
            </w:r>
          </w:p>
          <w:p w:rsidR="008700BC" w:rsidRDefault="008700BC" w:rsidP="00C23FC6">
            <w:r w:rsidRPr="008700BC">
              <w:rPr>
                <w:noProof/>
                <w:lang w:eastAsia="cs-CZ"/>
              </w:rPr>
              <w:drawing>
                <wp:inline distT="0" distB="0" distL="0" distR="0">
                  <wp:extent cx="1035459" cy="1039761"/>
                  <wp:effectExtent l="19050" t="0" r="0" b="0"/>
                  <wp:docPr id="21" name="obrázek 21" descr="C:\Users\Jirka\Documents\A 2014\hor. slavkov\průzkum\foto exter. 3\5,112,14 023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43" name="Picture 3" descr="C:\Users\Jirka\Documents\A 2014\hor. slavkov\průzkum\foto exter. 3\5,112,14 0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grayscl/>
                            <a:lum bright="16000"/>
                          </a:blip>
                          <a:srcRect l="13913" t="7591" r="25007" b="136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559" cy="10398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23FC6" w:rsidRDefault="00C23FC6" w:rsidP="00C23FC6"/>
          <w:p w:rsidR="00C23FC6" w:rsidRDefault="00C23FC6" w:rsidP="00C23FC6">
            <w:r>
              <w:t xml:space="preserve">                         </w:t>
            </w:r>
          </w:p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 xml:space="preserve">Rozměr : </w:t>
            </w:r>
            <w:r w:rsidR="00D51EFB">
              <w:t xml:space="preserve">v.152x120cm </w:t>
            </w:r>
          </w:p>
        </w:tc>
      </w:tr>
      <w:tr w:rsidR="00C23FC6" w:rsidTr="00C23FC6">
        <w:tc>
          <w:tcPr>
            <w:tcW w:w="9212" w:type="dxa"/>
            <w:gridSpan w:val="3"/>
          </w:tcPr>
          <w:p w:rsidR="00D51EFB" w:rsidRDefault="00C23FC6" w:rsidP="00D51EFB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t xml:space="preserve">Popis : </w:t>
            </w:r>
            <w:r w:rsidR="00D51EFB">
              <w:rPr>
                <w:rFonts w:ascii="Tahoma" w:hAnsi="Tahoma" w:cs="Tahoma"/>
                <w:sz w:val="20"/>
                <w:szCs w:val="20"/>
              </w:rPr>
              <w:t>Okno jižní bašty proražené zřejmě ve 2. polovině 17. století. Jednoduché pravoúhlé ostění z tesaného kamene asi použito druhotně, je opatřeno bohatě profilovaným a zdobeným</w:t>
            </w:r>
          </w:p>
          <w:p w:rsidR="00C23FC6" w:rsidRDefault="00D51EFB" w:rsidP="00D51EFB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Podokeníkem.</w:t>
            </w:r>
          </w:p>
          <w:p w:rsidR="00D51EFB" w:rsidRDefault="00D51EFB" w:rsidP="00D51EFB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Ostění a přiklad jsou prostého hranolovitého tvaru </w:t>
            </w:r>
          </w:p>
          <w:p w:rsidR="00D51EFB" w:rsidRPr="00E076AA" w:rsidRDefault="00D51EFB" w:rsidP="00D51EFB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Výplň spáry vlevo – plochý kámen  </w:t>
            </w:r>
          </w:p>
          <w:p w:rsidR="00C23FC6" w:rsidRPr="00E076AA" w:rsidRDefault="00C23FC6" w:rsidP="00C23FC6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 xml:space="preserve">Stav. </w:t>
            </w:r>
            <w:r w:rsidR="00D51EFB">
              <w:t xml:space="preserve">Parapet okna znečištěn krustou </w:t>
            </w:r>
          </w:p>
          <w:p w:rsidR="00D51EFB" w:rsidRDefault="00D51EFB" w:rsidP="00C23FC6">
            <w:r>
              <w:t xml:space="preserve">Povrchové nečistoty </w:t>
            </w:r>
          </w:p>
          <w:p w:rsidR="00D51EFB" w:rsidRDefault="00D51EFB" w:rsidP="00C23FC6"/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 xml:space="preserve">Návrh restaurování </w:t>
            </w:r>
            <w:r w:rsidR="005033DB">
              <w:t>:</w:t>
            </w:r>
          </w:p>
          <w:p w:rsidR="005033DB" w:rsidRPr="00DC481F" w:rsidRDefault="005033DB" w:rsidP="005033DB">
            <w:r>
              <w:t xml:space="preserve">Čištění </w:t>
            </w:r>
            <w:proofErr w:type="spellStart"/>
            <w:r>
              <w:t>tl</w:t>
            </w:r>
            <w:proofErr w:type="spellEnd"/>
            <w:r>
              <w:t>. v</w:t>
            </w:r>
            <w:r w:rsidRPr="00DC481F">
              <w:t>odou s přidáním tenzidu</w:t>
            </w:r>
          </w:p>
          <w:p w:rsidR="005033DB" w:rsidRDefault="005033DB" w:rsidP="005033DB">
            <w:r>
              <w:t>Lokálně o</w:t>
            </w:r>
            <w:r w:rsidRPr="00DC481F">
              <w:t xml:space="preserve">dstranění krust -  pasta, mytí </w:t>
            </w:r>
          </w:p>
          <w:p w:rsidR="005033DB" w:rsidRPr="00DC481F" w:rsidRDefault="005033DB" w:rsidP="005033DB">
            <w:r w:rsidRPr="00DC481F">
              <w:t>rekonstrukce spár</w:t>
            </w:r>
          </w:p>
          <w:p w:rsidR="005033DB" w:rsidRPr="00DC481F" w:rsidRDefault="005033DB" w:rsidP="005033DB">
            <w:r w:rsidRPr="00DC481F">
              <w:t xml:space="preserve">lokal. Konsolidace </w:t>
            </w:r>
          </w:p>
          <w:p w:rsidR="005033DB" w:rsidRDefault="005033DB" w:rsidP="005033DB">
            <w:r w:rsidRPr="00DC481F">
              <w:t xml:space="preserve">barevné sjednocení a konzervace  </w:t>
            </w:r>
          </w:p>
          <w:p w:rsidR="005033DB" w:rsidRDefault="005033DB" w:rsidP="00C23FC6"/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 xml:space="preserve">Pozn. : </w:t>
            </w:r>
          </w:p>
        </w:tc>
      </w:tr>
    </w:tbl>
    <w:p w:rsidR="00C23FC6" w:rsidRDefault="00C23FC6"/>
    <w:p w:rsidR="00C23FC6" w:rsidRDefault="00C23FC6"/>
    <w:p w:rsidR="00D51EFB" w:rsidRDefault="00D51EFB"/>
    <w:p w:rsidR="00D51EFB" w:rsidRDefault="00D51EFB"/>
    <w:p w:rsidR="00D51EFB" w:rsidRDefault="00D51EFB"/>
    <w:p w:rsidR="00D51EFB" w:rsidRDefault="00D51EFB"/>
    <w:p w:rsidR="00D51EFB" w:rsidRDefault="00D51EFB"/>
    <w:p w:rsidR="00D51EFB" w:rsidRDefault="00D51EFB"/>
    <w:p w:rsidR="00D51EFB" w:rsidRDefault="00D51EFB"/>
    <w:p w:rsidR="00D51EFB" w:rsidRDefault="00D51EFB"/>
    <w:p w:rsidR="00D51EFB" w:rsidRDefault="00D51EFB"/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C23FC6" w:rsidTr="00C23FC6">
        <w:tc>
          <w:tcPr>
            <w:tcW w:w="3070" w:type="dxa"/>
          </w:tcPr>
          <w:p w:rsidR="00C23FC6" w:rsidRDefault="00E56218" w:rsidP="00C23FC6">
            <w:r>
              <w:lastRenderedPageBreak/>
              <w:t xml:space="preserve">Bašta jižní průčelí </w:t>
            </w:r>
          </w:p>
          <w:p w:rsidR="00C23FC6" w:rsidRDefault="00C23FC6" w:rsidP="00C23FC6"/>
          <w:p w:rsidR="00C23FC6" w:rsidRPr="00927DD3" w:rsidRDefault="00C23FC6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C23FC6" w:rsidRDefault="00E56218" w:rsidP="00C23FC6">
            <w:r>
              <w:t xml:space="preserve">Jižní </w:t>
            </w:r>
            <w:r w:rsidR="00D51EFB">
              <w:t xml:space="preserve">průčelí </w:t>
            </w:r>
            <w:r>
              <w:t xml:space="preserve">bašty </w:t>
            </w:r>
          </w:p>
        </w:tc>
        <w:tc>
          <w:tcPr>
            <w:tcW w:w="3071" w:type="dxa"/>
          </w:tcPr>
          <w:p w:rsidR="00C23FC6" w:rsidRDefault="00E56218" w:rsidP="00C23FC6">
            <w:r>
              <w:t>Otvory ve stěně. Okno</w:t>
            </w:r>
          </w:p>
        </w:tc>
      </w:tr>
      <w:tr w:rsidR="00C23FC6" w:rsidTr="00C23FC6">
        <w:tc>
          <w:tcPr>
            <w:tcW w:w="3070" w:type="dxa"/>
          </w:tcPr>
          <w:p w:rsidR="00C23FC6" w:rsidRDefault="00E56218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>Okno z mříží 2</w:t>
            </w:r>
          </w:p>
          <w:p w:rsidR="00C23FC6" w:rsidRPr="0038639F" w:rsidRDefault="00C23FC6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C23FC6" w:rsidRDefault="00C23FC6" w:rsidP="00C23FC6">
            <w:r>
              <w:t xml:space="preserve">ozn. : </w:t>
            </w:r>
            <w:r w:rsidR="00E56218">
              <w:t>KE11</w:t>
            </w:r>
          </w:p>
        </w:tc>
        <w:tc>
          <w:tcPr>
            <w:tcW w:w="3071" w:type="dxa"/>
          </w:tcPr>
          <w:p w:rsidR="00C23FC6" w:rsidRDefault="00C23FC6" w:rsidP="00C23FC6">
            <w:r>
              <w:t>ozn. v plánech :</w:t>
            </w:r>
            <w:r w:rsidR="00D51EFB">
              <w:t>R40</w:t>
            </w:r>
          </w:p>
        </w:tc>
      </w:tr>
      <w:tr w:rsidR="00C23FC6" w:rsidTr="00C23FC6">
        <w:trPr>
          <w:trHeight w:val="861"/>
        </w:trPr>
        <w:tc>
          <w:tcPr>
            <w:tcW w:w="3070" w:type="dxa"/>
          </w:tcPr>
          <w:p w:rsidR="00C23FC6" w:rsidRDefault="00C23FC6" w:rsidP="00C23FC6">
            <w:r w:rsidRPr="00C13960">
              <w:t>Materiál</w:t>
            </w:r>
            <w:r>
              <w:t xml:space="preserve">:  </w:t>
            </w:r>
            <w:r w:rsidR="00E56218">
              <w:t>žula</w:t>
            </w:r>
          </w:p>
        </w:tc>
        <w:tc>
          <w:tcPr>
            <w:tcW w:w="6142" w:type="dxa"/>
            <w:gridSpan w:val="2"/>
          </w:tcPr>
          <w:p w:rsidR="00C23FC6" w:rsidRDefault="00C23FC6" w:rsidP="00C23FC6">
            <w:r>
              <w:t xml:space="preserve">Obr : </w:t>
            </w:r>
          </w:p>
          <w:p w:rsidR="00E56218" w:rsidRDefault="00E56218" w:rsidP="00C23FC6">
            <w:r w:rsidRPr="00E56218">
              <w:rPr>
                <w:noProof/>
                <w:lang w:eastAsia="cs-CZ"/>
              </w:rPr>
              <w:drawing>
                <wp:inline distT="0" distB="0" distL="0" distR="0">
                  <wp:extent cx="964306" cy="1290484"/>
                  <wp:effectExtent l="19050" t="0" r="7244" b="0"/>
                  <wp:docPr id="22" name="obrázek 22" descr="C:\Users\Jirka\Documents\A 2014\hor. slavkov\průzkum\foto exter. 3\5,112,14 027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68" name="Picture 4" descr="C:\Users\Jirka\Documents\A 2014\hor. slavkov\průzkum\foto exter. 3\5,112,14 0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grayscl/>
                            <a:lum bright="11000"/>
                          </a:blip>
                          <a:srcRect l="2454" t="6163" r="7174" b="157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4474" cy="12907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23FC6" w:rsidRDefault="00C23FC6" w:rsidP="00C23FC6"/>
          <w:p w:rsidR="00C23FC6" w:rsidRDefault="00C23FC6" w:rsidP="00C23FC6">
            <w:r>
              <w:t xml:space="preserve">                         </w:t>
            </w:r>
          </w:p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 xml:space="preserve">Rozměr : </w:t>
            </w:r>
            <w:r w:rsidR="00D51EFB">
              <w:t xml:space="preserve">150x120cm </w:t>
            </w:r>
          </w:p>
        </w:tc>
      </w:tr>
      <w:tr w:rsidR="00C23FC6" w:rsidTr="00C23FC6">
        <w:tc>
          <w:tcPr>
            <w:tcW w:w="9212" w:type="dxa"/>
            <w:gridSpan w:val="3"/>
          </w:tcPr>
          <w:p w:rsidR="005033DB" w:rsidRDefault="00C23FC6" w:rsidP="00D51EFB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t xml:space="preserve">Popis : </w:t>
            </w:r>
            <w:r w:rsidR="00D51EFB">
              <w:rPr>
                <w:rFonts w:ascii="Tahoma" w:hAnsi="Tahoma" w:cs="Tahoma"/>
                <w:sz w:val="20"/>
                <w:szCs w:val="20"/>
              </w:rPr>
              <w:t>Okno jižní bašty proražené v baroku, zřejmě ve 2. polovině 17. století. Jednoduché pravoúhlé ostění z tesaného kamene, asi použito druhotně.</w:t>
            </w:r>
          </w:p>
          <w:p w:rsidR="00C23FC6" w:rsidRDefault="00D51EFB" w:rsidP="00D51EFB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Je opatřeno </w:t>
            </w:r>
            <w:r w:rsidR="005033DB">
              <w:rPr>
                <w:rFonts w:ascii="Tahoma" w:hAnsi="Tahoma" w:cs="Tahoma"/>
                <w:sz w:val="20"/>
                <w:szCs w:val="20"/>
              </w:rPr>
              <w:t xml:space="preserve">zbytky </w:t>
            </w:r>
            <w:r>
              <w:rPr>
                <w:rFonts w:ascii="Tahoma" w:hAnsi="Tahoma" w:cs="Tahoma"/>
                <w:sz w:val="20"/>
                <w:szCs w:val="20"/>
              </w:rPr>
              <w:t>bohatě</w:t>
            </w:r>
            <w:r w:rsidR="005033DB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 xml:space="preserve"> zdob</w:t>
            </w:r>
            <w:r w:rsidR="005033DB">
              <w:rPr>
                <w:rFonts w:ascii="Tahoma" w:hAnsi="Tahoma" w:cs="Tahoma"/>
                <w:sz w:val="20"/>
                <w:szCs w:val="20"/>
              </w:rPr>
              <w:t xml:space="preserve">eného </w:t>
            </w:r>
            <w:r>
              <w:rPr>
                <w:rFonts w:ascii="Tahoma" w:hAnsi="Tahoma" w:cs="Tahoma"/>
                <w:sz w:val="20"/>
                <w:szCs w:val="20"/>
              </w:rPr>
              <w:t>podokení</w:t>
            </w:r>
            <w:r w:rsidR="005033DB">
              <w:rPr>
                <w:rFonts w:ascii="Tahoma" w:hAnsi="Tahoma" w:cs="Tahoma"/>
                <w:sz w:val="20"/>
                <w:szCs w:val="20"/>
              </w:rPr>
              <w:t xml:space="preserve">ku  , poškozeno,. </w:t>
            </w:r>
          </w:p>
          <w:p w:rsidR="005033DB" w:rsidRPr="00E076AA" w:rsidRDefault="005033DB" w:rsidP="00D51EFB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Pod parapetem vsunuté prkno, rovněž mezi ostěním a překladem ve spáře vsunuté prkno </w:t>
            </w:r>
          </w:p>
          <w:p w:rsidR="00C23FC6" w:rsidRDefault="005033DB" w:rsidP="00C23FC6">
            <w:pPr>
              <w:autoSpaceDE w:val="0"/>
              <w:autoSpaceDN w:val="0"/>
              <w:adjustRightInd w:val="0"/>
            </w:pPr>
            <w:r>
              <w:t>Horní okraj překladu přitesán špičákem</w:t>
            </w:r>
          </w:p>
          <w:p w:rsidR="005033DB" w:rsidRPr="00E076AA" w:rsidRDefault="005033DB" w:rsidP="00C23FC6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 xml:space="preserve">Stav. </w:t>
            </w:r>
            <w:r w:rsidR="005033DB">
              <w:t xml:space="preserve">Parapet roztržen v rovině kotvených  mříží </w:t>
            </w:r>
          </w:p>
          <w:p w:rsidR="005033DB" w:rsidRDefault="005033DB" w:rsidP="00C23FC6">
            <w:r>
              <w:t xml:space="preserve">Povrchové deposita a krusty </w:t>
            </w:r>
          </w:p>
          <w:p w:rsidR="005033DB" w:rsidRDefault="005033DB" w:rsidP="00C23FC6">
            <w:r>
              <w:t xml:space="preserve">Zbytky stuku s nátěrem na levé stejně ostění. </w:t>
            </w:r>
          </w:p>
          <w:p w:rsidR="005033DB" w:rsidRDefault="005033DB" w:rsidP="00C23FC6"/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 xml:space="preserve">Návrh restaurování </w:t>
            </w:r>
            <w:r w:rsidR="005033DB">
              <w:t>:</w:t>
            </w:r>
          </w:p>
          <w:p w:rsidR="005033DB" w:rsidRPr="00DC481F" w:rsidRDefault="005033DB" w:rsidP="005033DB">
            <w:r>
              <w:t xml:space="preserve">Čištění </w:t>
            </w:r>
            <w:proofErr w:type="spellStart"/>
            <w:r>
              <w:t>tl</w:t>
            </w:r>
            <w:proofErr w:type="spellEnd"/>
            <w:r>
              <w:t>. v</w:t>
            </w:r>
            <w:r w:rsidRPr="00DC481F">
              <w:t>odou s přidáním tenzidu</w:t>
            </w:r>
          </w:p>
          <w:p w:rsidR="005033DB" w:rsidRDefault="005033DB" w:rsidP="005033DB">
            <w:r>
              <w:t>Lokálně o</w:t>
            </w:r>
            <w:r w:rsidRPr="00DC481F">
              <w:t xml:space="preserve">dstranění krust -  pasta, mytí </w:t>
            </w:r>
          </w:p>
          <w:p w:rsidR="005033DB" w:rsidRDefault="005033DB" w:rsidP="005033DB">
            <w:r>
              <w:t>Doplnění profilu sekanou vložkou nebo modelace uměl. kamenem</w:t>
            </w:r>
          </w:p>
          <w:p w:rsidR="005033DB" w:rsidRPr="00DC481F" w:rsidRDefault="005033DB" w:rsidP="005033DB">
            <w:r w:rsidRPr="00DC481F">
              <w:t>rekonstrukce spár</w:t>
            </w:r>
          </w:p>
          <w:p w:rsidR="005033DB" w:rsidRPr="00DC481F" w:rsidRDefault="005033DB" w:rsidP="005033DB">
            <w:r>
              <w:t>lokal. k</w:t>
            </w:r>
            <w:r w:rsidRPr="00DC481F">
              <w:t xml:space="preserve">onsolidace </w:t>
            </w:r>
          </w:p>
          <w:p w:rsidR="005033DB" w:rsidRDefault="005033DB" w:rsidP="005033DB">
            <w:r w:rsidRPr="00DC481F">
              <w:t xml:space="preserve">barevné sjednocení a konzervace  </w:t>
            </w:r>
          </w:p>
          <w:p w:rsidR="005033DB" w:rsidRDefault="005033DB" w:rsidP="00C23FC6"/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 xml:space="preserve">Pozn. : </w:t>
            </w:r>
          </w:p>
        </w:tc>
      </w:tr>
    </w:tbl>
    <w:p w:rsidR="00C23FC6" w:rsidRDefault="00C23FC6"/>
    <w:p w:rsidR="005033DB" w:rsidRDefault="005033DB"/>
    <w:p w:rsidR="005033DB" w:rsidRDefault="005033DB"/>
    <w:p w:rsidR="005033DB" w:rsidRDefault="005033DB"/>
    <w:p w:rsidR="005033DB" w:rsidRDefault="005033DB"/>
    <w:p w:rsidR="005033DB" w:rsidRDefault="005033DB"/>
    <w:p w:rsidR="005033DB" w:rsidRDefault="005033DB"/>
    <w:p w:rsidR="005033DB" w:rsidRDefault="005033DB"/>
    <w:p w:rsidR="00C23FC6" w:rsidRDefault="00C23FC6"/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C23FC6" w:rsidTr="00C23FC6">
        <w:tc>
          <w:tcPr>
            <w:tcW w:w="3070" w:type="dxa"/>
          </w:tcPr>
          <w:p w:rsidR="00C23FC6" w:rsidRDefault="001B406E" w:rsidP="00C23FC6">
            <w:r>
              <w:lastRenderedPageBreak/>
              <w:t xml:space="preserve">Sakristie , severní průčelí </w:t>
            </w:r>
          </w:p>
          <w:p w:rsidR="00C23FC6" w:rsidRDefault="00C23FC6" w:rsidP="00C23FC6"/>
          <w:p w:rsidR="00C23FC6" w:rsidRPr="00927DD3" w:rsidRDefault="00C23FC6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C23FC6" w:rsidRDefault="001B406E" w:rsidP="00C23FC6">
            <w:r>
              <w:t>Východní strana 1NP</w:t>
            </w:r>
          </w:p>
        </w:tc>
        <w:tc>
          <w:tcPr>
            <w:tcW w:w="3071" w:type="dxa"/>
          </w:tcPr>
          <w:p w:rsidR="00C23FC6" w:rsidRDefault="001B406E" w:rsidP="00C23FC6">
            <w:r>
              <w:t xml:space="preserve">Otvory ve stěně, okno </w:t>
            </w:r>
          </w:p>
        </w:tc>
      </w:tr>
      <w:tr w:rsidR="00C23FC6" w:rsidTr="00C23FC6">
        <w:tc>
          <w:tcPr>
            <w:tcW w:w="3070" w:type="dxa"/>
          </w:tcPr>
          <w:p w:rsidR="00C23FC6" w:rsidRDefault="001B406E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Okno sakristie s mříží </w:t>
            </w:r>
          </w:p>
          <w:p w:rsidR="00C23FC6" w:rsidRPr="0038639F" w:rsidRDefault="00C23FC6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C23FC6" w:rsidRDefault="00C23FC6" w:rsidP="00C23FC6">
            <w:r>
              <w:t xml:space="preserve">ozn. </w:t>
            </w:r>
            <w:r w:rsidR="001B406E">
              <w:t>: KE12</w:t>
            </w:r>
          </w:p>
        </w:tc>
        <w:tc>
          <w:tcPr>
            <w:tcW w:w="3071" w:type="dxa"/>
          </w:tcPr>
          <w:p w:rsidR="00C23FC6" w:rsidRDefault="00C23FC6" w:rsidP="00C23FC6">
            <w:r>
              <w:t xml:space="preserve">ozn. v plánech : </w:t>
            </w:r>
            <w:r w:rsidR="001B406E">
              <w:t>R07</w:t>
            </w:r>
          </w:p>
        </w:tc>
      </w:tr>
      <w:tr w:rsidR="00C23FC6" w:rsidTr="00C23FC6">
        <w:trPr>
          <w:trHeight w:val="861"/>
        </w:trPr>
        <w:tc>
          <w:tcPr>
            <w:tcW w:w="3070" w:type="dxa"/>
          </w:tcPr>
          <w:p w:rsidR="00C23FC6" w:rsidRDefault="00C23FC6" w:rsidP="00C23FC6">
            <w:r w:rsidRPr="00C13960">
              <w:t>Materiál</w:t>
            </w:r>
            <w:r>
              <w:t xml:space="preserve">:  </w:t>
            </w:r>
            <w:r w:rsidR="001B406E">
              <w:t xml:space="preserve">žula </w:t>
            </w:r>
          </w:p>
        </w:tc>
        <w:tc>
          <w:tcPr>
            <w:tcW w:w="6142" w:type="dxa"/>
            <w:gridSpan w:val="2"/>
          </w:tcPr>
          <w:p w:rsidR="00C23FC6" w:rsidRDefault="00C23FC6" w:rsidP="00C23FC6">
            <w:r>
              <w:t xml:space="preserve">Obr : </w:t>
            </w:r>
          </w:p>
          <w:p w:rsidR="005033DB" w:rsidRDefault="005033DB" w:rsidP="00C23FC6">
            <w:r w:rsidRPr="005033DB">
              <w:rPr>
                <w:noProof/>
                <w:lang w:eastAsia="cs-CZ"/>
              </w:rPr>
              <w:drawing>
                <wp:inline distT="0" distB="0" distL="0" distR="0">
                  <wp:extent cx="843730" cy="1172809"/>
                  <wp:effectExtent l="19050" t="0" r="0" b="0"/>
                  <wp:docPr id="23" name="obrázek 23" descr="31,10,14 029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Obrázek 1" descr="31,10,14 029.JPG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grayscl/>
                          </a:blip>
                          <a:srcRect l="24706" t="31156" r="20408" b="149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3730" cy="11728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23FC6" w:rsidRDefault="00C23FC6" w:rsidP="00C23FC6"/>
          <w:p w:rsidR="00C23FC6" w:rsidRDefault="00C23FC6" w:rsidP="00C23FC6">
            <w:r>
              <w:t xml:space="preserve">                         </w:t>
            </w:r>
          </w:p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 xml:space="preserve">Rozměr : </w:t>
            </w:r>
            <w:r w:rsidR="001B406E">
              <w:t xml:space="preserve">1,9x1,4m </w:t>
            </w:r>
          </w:p>
          <w:p w:rsidR="001B406E" w:rsidRDefault="001B406E" w:rsidP="00C23FC6"/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pPr>
              <w:autoSpaceDE w:val="0"/>
              <w:autoSpaceDN w:val="0"/>
              <w:adjustRightInd w:val="0"/>
            </w:pPr>
            <w:r>
              <w:t xml:space="preserve">Popis : </w:t>
            </w:r>
          </w:p>
          <w:p w:rsidR="001B406E" w:rsidRDefault="001B406E" w:rsidP="00C23FC6">
            <w:pPr>
              <w:autoSpaceDE w:val="0"/>
              <w:autoSpaceDN w:val="0"/>
              <w:adjustRightInd w:val="0"/>
            </w:pPr>
            <w:r>
              <w:t xml:space="preserve">Obdélné žulové okno s ušima </w:t>
            </w:r>
          </w:p>
          <w:p w:rsidR="001B406E" w:rsidRDefault="001B406E" w:rsidP="00C23FC6">
            <w:pPr>
              <w:autoSpaceDE w:val="0"/>
              <w:autoSpaceDN w:val="0"/>
              <w:adjustRightInd w:val="0"/>
            </w:pPr>
            <w:r>
              <w:t>Parapet s profilací</w:t>
            </w:r>
          </w:p>
          <w:p w:rsidR="001B406E" w:rsidRDefault="001B406E" w:rsidP="00C23FC6">
            <w:pPr>
              <w:autoSpaceDE w:val="0"/>
              <w:autoSpaceDN w:val="0"/>
              <w:adjustRightInd w:val="0"/>
            </w:pPr>
            <w:r>
              <w:t xml:space="preserve">Ostění s nízkou postraní lištou </w:t>
            </w:r>
          </w:p>
          <w:p w:rsidR="001B406E" w:rsidRDefault="001B406E" w:rsidP="00C23FC6">
            <w:pPr>
              <w:autoSpaceDE w:val="0"/>
              <w:autoSpaceDN w:val="0"/>
              <w:adjustRightInd w:val="0"/>
            </w:pPr>
            <w:r>
              <w:t xml:space="preserve">Na kámen kotvená mříž </w:t>
            </w:r>
          </w:p>
          <w:p w:rsidR="001B406E" w:rsidRDefault="001B406E" w:rsidP="00C23FC6">
            <w:pPr>
              <w:autoSpaceDE w:val="0"/>
              <w:autoSpaceDN w:val="0"/>
              <w:adjustRightInd w:val="0"/>
            </w:pPr>
            <w:r>
              <w:t xml:space="preserve">Na ploše zbytky štuku a malby, okr světlý. </w:t>
            </w:r>
          </w:p>
          <w:p w:rsidR="001B406E" w:rsidRPr="00E076AA" w:rsidRDefault="001B406E" w:rsidP="00C23FC6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  <w:p w:rsidR="00C23FC6" w:rsidRPr="00E076AA" w:rsidRDefault="00C23FC6" w:rsidP="00C23FC6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>Stav</w:t>
            </w:r>
            <w:r w:rsidR="001B406E">
              <w:t xml:space="preserve">: </w:t>
            </w:r>
          </w:p>
          <w:p w:rsidR="00DE409D" w:rsidRDefault="00DE409D" w:rsidP="00C23FC6">
            <w:r>
              <w:t xml:space="preserve">Povrch atmosf. deposity </w:t>
            </w:r>
          </w:p>
          <w:p w:rsidR="001B406E" w:rsidRDefault="001B406E" w:rsidP="00C23FC6">
            <w:r>
              <w:t xml:space="preserve">Parapet se silnou vrstvou zčernalé krusty </w:t>
            </w:r>
          </w:p>
          <w:p w:rsidR="00DE409D" w:rsidRDefault="001B406E" w:rsidP="00C23FC6">
            <w:r>
              <w:t xml:space="preserve">Drobné tvarová poškození </w:t>
            </w:r>
            <w:r w:rsidR="00DE409D">
              <w:t xml:space="preserve"> ve styku překladu a stojny </w:t>
            </w:r>
          </w:p>
          <w:p w:rsidR="001B406E" w:rsidRDefault="001B406E" w:rsidP="00C23FC6"/>
        </w:tc>
      </w:tr>
      <w:tr w:rsidR="00C23FC6" w:rsidTr="00C23FC6">
        <w:tc>
          <w:tcPr>
            <w:tcW w:w="9212" w:type="dxa"/>
            <w:gridSpan w:val="3"/>
          </w:tcPr>
          <w:p w:rsidR="00DE409D" w:rsidRDefault="00C23FC6" w:rsidP="00C23FC6">
            <w:r>
              <w:t>Návrh restaurování</w:t>
            </w:r>
            <w:r w:rsidR="00DE409D">
              <w:t>:</w:t>
            </w:r>
          </w:p>
          <w:p w:rsidR="00DE409D" w:rsidRDefault="00C23FC6" w:rsidP="00DE409D">
            <w:r>
              <w:t xml:space="preserve"> </w:t>
            </w:r>
            <w:r w:rsidR="00DE409D">
              <w:t xml:space="preserve">Čištění </w:t>
            </w:r>
            <w:proofErr w:type="spellStart"/>
            <w:r w:rsidR="00DE409D">
              <w:t>tl</w:t>
            </w:r>
            <w:proofErr w:type="spellEnd"/>
            <w:r w:rsidR="00DE409D">
              <w:t>. v</w:t>
            </w:r>
            <w:r w:rsidR="00DE409D" w:rsidRPr="00DC481F">
              <w:t>odou s přidáním tenzidu</w:t>
            </w:r>
          </w:p>
          <w:p w:rsidR="00DE409D" w:rsidRDefault="00DE409D" w:rsidP="00DE409D">
            <w:r>
              <w:t>O</w:t>
            </w:r>
            <w:r w:rsidRPr="00DC481F">
              <w:t xml:space="preserve">dstranění krust -  pasta, mytí </w:t>
            </w:r>
          </w:p>
          <w:p w:rsidR="00DE409D" w:rsidRDefault="00DE409D" w:rsidP="00DE409D">
            <w:r>
              <w:t>Tvarová náprava</w:t>
            </w:r>
          </w:p>
          <w:p w:rsidR="00DE409D" w:rsidRPr="00DC481F" w:rsidRDefault="00DE409D" w:rsidP="00DE409D">
            <w:r w:rsidRPr="00DC481F">
              <w:t>rekonstrukce spár</w:t>
            </w:r>
          </w:p>
          <w:p w:rsidR="00DE409D" w:rsidRPr="00DC481F" w:rsidRDefault="00DE409D" w:rsidP="00DE409D">
            <w:r>
              <w:t>lokal. k</w:t>
            </w:r>
            <w:r w:rsidRPr="00DC481F">
              <w:t xml:space="preserve">onsolidace </w:t>
            </w:r>
          </w:p>
          <w:p w:rsidR="00DE409D" w:rsidRDefault="00DE409D" w:rsidP="00DE409D">
            <w:r w:rsidRPr="00DC481F">
              <w:t xml:space="preserve">barevné sjednocení a konzervace  </w:t>
            </w:r>
          </w:p>
          <w:p w:rsidR="004778F9" w:rsidRDefault="004778F9" w:rsidP="004778F9">
            <w:r>
              <w:t xml:space="preserve">Pohledový kámen nebo plošná barevná úprava vzejde z jednání </w:t>
            </w:r>
          </w:p>
          <w:p w:rsidR="004778F9" w:rsidRDefault="004778F9" w:rsidP="00DE409D"/>
          <w:p w:rsidR="00C23FC6" w:rsidRDefault="00C23FC6" w:rsidP="00C23FC6"/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 xml:space="preserve">Pozn. : </w:t>
            </w:r>
          </w:p>
        </w:tc>
      </w:tr>
    </w:tbl>
    <w:p w:rsidR="00C23FC6" w:rsidRDefault="00C23FC6"/>
    <w:p w:rsidR="0094780F" w:rsidRDefault="0094780F"/>
    <w:p w:rsidR="0094780F" w:rsidRDefault="0094780F"/>
    <w:p w:rsidR="0094780F" w:rsidRDefault="0094780F"/>
    <w:p w:rsidR="0094780F" w:rsidRDefault="0094780F"/>
    <w:p w:rsidR="00C23FC6" w:rsidRDefault="00C23FC6"/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94780F" w:rsidTr="00C23FC6">
        <w:tc>
          <w:tcPr>
            <w:tcW w:w="3070" w:type="dxa"/>
          </w:tcPr>
          <w:p w:rsidR="0094780F" w:rsidRDefault="0094780F" w:rsidP="005E5601">
            <w:r>
              <w:lastRenderedPageBreak/>
              <w:t xml:space="preserve">Sakristie , severní průčelí </w:t>
            </w:r>
          </w:p>
          <w:p w:rsidR="0094780F" w:rsidRDefault="0094780F" w:rsidP="005E5601"/>
          <w:p w:rsidR="0094780F" w:rsidRPr="00927DD3" w:rsidRDefault="0094780F" w:rsidP="005E5601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94780F" w:rsidRDefault="0094780F" w:rsidP="005E5601">
            <w:r>
              <w:t>Severní strana  1.NP</w:t>
            </w:r>
          </w:p>
        </w:tc>
        <w:tc>
          <w:tcPr>
            <w:tcW w:w="3071" w:type="dxa"/>
          </w:tcPr>
          <w:p w:rsidR="0094780F" w:rsidRDefault="0094780F" w:rsidP="005E5601">
            <w:r>
              <w:t xml:space="preserve">Otvory ve stěně, okno </w:t>
            </w:r>
          </w:p>
        </w:tc>
      </w:tr>
      <w:tr w:rsidR="0094780F" w:rsidTr="00C23FC6">
        <w:tc>
          <w:tcPr>
            <w:tcW w:w="3070" w:type="dxa"/>
          </w:tcPr>
          <w:p w:rsidR="0094780F" w:rsidRDefault="0094780F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Okno sakristie s mříží </w:t>
            </w:r>
          </w:p>
          <w:p w:rsidR="0094780F" w:rsidRPr="0038639F" w:rsidRDefault="0094780F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94780F" w:rsidRDefault="0094780F" w:rsidP="00C23FC6">
            <w:r>
              <w:t>ozn. : KE13</w:t>
            </w:r>
          </w:p>
        </w:tc>
        <w:tc>
          <w:tcPr>
            <w:tcW w:w="3071" w:type="dxa"/>
          </w:tcPr>
          <w:p w:rsidR="0094780F" w:rsidRDefault="0094780F" w:rsidP="00C23FC6">
            <w:r>
              <w:t>ozn. v plánech : R06</w:t>
            </w:r>
          </w:p>
        </w:tc>
      </w:tr>
      <w:tr w:rsidR="0094780F" w:rsidTr="00C23FC6">
        <w:trPr>
          <w:trHeight w:val="861"/>
        </w:trPr>
        <w:tc>
          <w:tcPr>
            <w:tcW w:w="3070" w:type="dxa"/>
          </w:tcPr>
          <w:p w:rsidR="0094780F" w:rsidRDefault="0094780F" w:rsidP="00C23FC6">
            <w:r w:rsidRPr="00C13960">
              <w:t>Materiál</w:t>
            </w:r>
            <w:r>
              <w:t>:  žula jemnozrnná</w:t>
            </w:r>
          </w:p>
        </w:tc>
        <w:tc>
          <w:tcPr>
            <w:tcW w:w="6142" w:type="dxa"/>
            <w:gridSpan w:val="2"/>
          </w:tcPr>
          <w:p w:rsidR="0094780F" w:rsidRDefault="0094780F" w:rsidP="00C23FC6">
            <w:r>
              <w:t xml:space="preserve">Obr : </w:t>
            </w:r>
          </w:p>
          <w:p w:rsidR="0094780F" w:rsidRDefault="0094780F" w:rsidP="00C23FC6">
            <w:r w:rsidRPr="0094780F">
              <w:rPr>
                <w:noProof/>
                <w:lang w:eastAsia="cs-CZ"/>
              </w:rPr>
              <w:drawing>
                <wp:inline distT="0" distB="0" distL="0" distR="0">
                  <wp:extent cx="1056166" cy="1047136"/>
                  <wp:effectExtent l="19050" t="0" r="0" b="0"/>
                  <wp:docPr id="1" name="obrázek 24" descr="C:\Users\Jirka\Documents\A 2014\hor. slavkov\průzkum\foto exter. 3\5,112,14 064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0" name="Picture 2" descr="C:\Users\Jirka\Documents\A 2014\hor. slavkov\průzkum\foto exter. 3\5,112,14 0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grayscl/>
                            <a:lum bright="6000"/>
                          </a:blip>
                          <a:srcRect t="101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5842" cy="1046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4780F" w:rsidRDefault="0094780F" w:rsidP="00C23FC6">
            <w:r>
              <w:t xml:space="preserve">                         </w:t>
            </w:r>
          </w:p>
        </w:tc>
      </w:tr>
      <w:tr w:rsidR="0094780F" w:rsidTr="00C23FC6">
        <w:tc>
          <w:tcPr>
            <w:tcW w:w="9212" w:type="dxa"/>
            <w:gridSpan w:val="3"/>
          </w:tcPr>
          <w:p w:rsidR="0094780F" w:rsidRDefault="0094780F" w:rsidP="00C23FC6">
            <w:r>
              <w:t xml:space="preserve">Rozměr : 1,9x1,4m </w:t>
            </w:r>
          </w:p>
        </w:tc>
      </w:tr>
      <w:tr w:rsidR="0094780F" w:rsidTr="00C23FC6">
        <w:tc>
          <w:tcPr>
            <w:tcW w:w="9212" w:type="dxa"/>
            <w:gridSpan w:val="3"/>
          </w:tcPr>
          <w:p w:rsidR="0094780F" w:rsidRDefault="0094780F" w:rsidP="0094780F">
            <w:pPr>
              <w:autoSpaceDE w:val="0"/>
              <w:autoSpaceDN w:val="0"/>
              <w:adjustRightInd w:val="0"/>
            </w:pPr>
            <w:r>
              <w:t xml:space="preserve">Popis : Obdélné žulové okno s ušima </w:t>
            </w:r>
          </w:p>
          <w:p w:rsidR="0094780F" w:rsidRDefault="0094780F" w:rsidP="0094780F">
            <w:pPr>
              <w:autoSpaceDE w:val="0"/>
              <w:autoSpaceDN w:val="0"/>
              <w:adjustRightInd w:val="0"/>
            </w:pPr>
            <w:r>
              <w:t>Parapet s profilací</w:t>
            </w:r>
          </w:p>
          <w:p w:rsidR="0094780F" w:rsidRDefault="0094780F" w:rsidP="0094780F">
            <w:pPr>
              <w:autoSpaceDE w:val="0"/>
              <w:autoSpaceDN w:val="0"/>
              <w:adjustRightInd w:val="0"/>
            </w:pPr>
            <w:r>
              <w:t xml:space="preserve">Ostění s nízkou postraní lištou </w:t>
            </w:r>
          </w:p>
          <w:p w:rsidR="0094780F" w:rsidRDefault="0094780F" w:rsidP="0094780F">
            <w:pPr>
              <w:autoSpaceDE w:val="0"/>
              <w:autoSpaceDN w:val="0"/>
              <w:adjustRightInd w:val="0"/>
            </w:pPr>
            <w:r>
              <w:t xml:space="preserve">Na kámen kotvená mříž </w:t>
            </w:r>
          </w:p>
          <w:p w:rsidR="0094780F" w:rsidRDefault="0094780F" w:rsidP="0094780F">
            <w:pPr>
              <w:autoSpaceDE w:val="0"/>
              <w:autoSpaceDN w:val="0"/>
              <w:adjustRightInd w:val="0"/>
            </w:pPr>
            <w:r>
              <w:t>Na ploše zbytky štuku a malby, okr světlý</w:t>
            </w:r>
          </w:p>
          <w:p w:rsidR="0094780F" w:rsidRDefault="0094780F" w:rsidP="0094780F">
            <w:r>
              <w:t xml:space="preserve"> </w:t>
            </w:r>
          </w:p>
          <w:p w:rsidR="0094780F" w:rsidRPr="00E076AA" w:rsidRDefault="0094780F" w:rsidP="0094780F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4780F" w:rsidTr="00C23FC6">
        <w:tc>
          <w:tcPr>
            <w:tcW w:w="9212" w:type="dxa"/>
            <w:gridSpan w:val="3"/>
          </w:tcPr>
          <w:p w:rsidR="0094780F" w:rsidRDefault="0094780F" w:rsidP="0094780F">
            <w:r>
              <w:t xml:space="preserve">Stav: Povrch atmosf. deposity </w:t>
            </w:r>
          </w:p>
          <w:p w:rsidR="0094780F" w:rsidRDefault="0094780F" w:rsidP="0094780F">
            <w:r>
              <w:t xml:space="preserve">Parapet se silnou vrstvou zčernalé krusty </w:t>
            </w:r>
          </w:p>
          <w:p w:rsidR="0094780F" w:rsidRDefault="0094780F" w:rsidP="0094780F">
            <w:r>
              <w:t xml:space="preserve">Drobné tvarová poškození  ve styku překladu a stojny </w:t>
            </w:r>
          </w:p>
          <w:p w:rsidR="0094780F" w:rsidRPr="00E076AA" w:rsidRDefault="0094780F" w:rsidP="0094780F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  <w:p w:rsidR="0094780F" w:rsidRDefault="0094780F" w:rsidP="00C23FC6"/>
        </w:tc>
      </w:tr>
      <w:tr w:rsidR="0094780F" w:rsidTr="00C23FC6">
        <w:tc>
          <w:tcPr>
            <w:tcW w:w="9212" w:type="dxa"/>
            <w:gridSpan w:val="3"/>
          </w:tcPr>
          <w:p w:rsidR="0094780F" w:rsidRDefault="0094780F" w:rsidP="00C23FC6">
            <w:r>
              <w:t>Návrh restaurování :</w:t>
            </w:r>
          </w:p>
          <w:p w:rsidR="0094780F" w:rsidRDefault="0094780F" w:rsidP="0094780F">
            <w:r>
              <w:t xml:space="preserve">Čištění </w:t>
            </w:r>
            <w:proofErr w:type="spellStart"/>
            <w:r>
              <w:t>tl</w:t>
            </w:r>
            <w:proofErr w:type="spellEnd"/>
            <w:r>
              <w:t>. v</w:t>
            </w:r>
            <w:r w:rsidRPr="00DC481F">
              <w:t>odou s přidáním tenzidu</w:t>
            </w:r>
          </w:p>
          <w:p w:rsidR="0094780F" w:rsidRDefault="0094780F" w:rsidP="0094780F">
            <w:r>
              <w:t>O</w:t>
            </w:r>
            <w:r w:rsidRPr="00DC481F">
              <w:t xml:space="preserve">dstranění krust -  pasta, mytí </w:t>
            </w:r>
          </w:p>
          <w:p w:rsidR="0094780F" w:rsidRDefault="0094780F" w:rsidP="0094780F">
            <w:r>
              <w:t>Tvarová náprava</w:t>
            </w:r>
          </w:p>
          <w:p w:rsidR="0094780F" w:rsidRPr="00DC481F" w:rsidRDefault="0094780F" w:rsidP="0094780F">
            <w:r w:rsidRPr="00DC481F">
              <w:t>rekonstrukce spár</w:t>
            </w:r>
          </w:p>
          <w:p w:rsidR="0094780F" w:rsidRPr="00DC481F" w:rsidRDefault="0094780F" w:rsidP="0094780F">
            <w:r>
              <w:t>lokal. k</w:t>
            </w:r>
            <w:r w:rsidRPr="00DC481F">
              <w:t xml:space="preserve">onsolidace </w:t>
            </w:r>
          </w:p>
          <w:p w:rsidR="0094780F" w:rsidRDefault="0094780F" w:rsidP="004778F9">
            <w:r w:rsidRPr="00DC481F">
              <w:t xml:space="preserve">barevné sjednocení a konzervace  </w:t>
            </w:r>
          </w:p>
          <w:p w:rsidR="004778F9" w:rsidRDefault="004778F9" w:rsidP="004778F9">
            <w:r>
              <w:t xml:space="preserve">Pohledový kámen nebo plošná barevná úprava vzejde z jednání </w:t>
            </w:r>
          </w:p>
          <w:p w:rsidR="004778F9" w:rsidRDefault="004778F9" w:rsidP="004778F9"/>
        </w:tc>
      </w:tr>
      <w:tr w:rsidR="0094780F" w:rsidTr="00C23FC6">
        <w:tc>
          <w:tcPr>
            <w:tcW w:w="9212" w:type="dxa"/>
            <w:gridSpan w:val="3"/>
          </w:tcPr>
          <w:p w:rsidR="0094780F" w:rsidRDefault="0094780F" w:rsidP="00C23FC6">
            <w:r>
              <w:t>Po</w:t>
            </w:r>
            <w:r w:rsidR="00020479">
              <w:t>zn. :</w:t>
            </w:r>
          </w:p>
        </w:tc>
      </w:tr>
    </w:tbl>
    <w:p w:rsidR="00C23FC6" w:rsidRDefault="00C23FC6"/>
    <w:p w:rsidR="00C23FC6" w:rsidRDefault="00C23FC6"/>
    <w:p w:rsidR="0094780F" w:rsidRDefault="0094780F"/>
    <w:p w:rsidR="0094780F" w:rsidRDefault="0094780F"/>
    <w:p w:rsidR="0094780F" w:rsidRDefault="0094780F"/>
    <w:p w:rsidR="0094780F" w:rsidRDefault="0094780F"/>
    <w:p w:rsidR="0094780F" w:rsidRDefault="0094780F"/>
    <w:p w:rsidR="0094780F" w:rsidRDefault="0094780F"/>
    <w:p w:rsidR="0094780F" w:rsidRDefault="0094780F"/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94780F" w:rsidTr="00C23FC6">
        <w:tc>
          <w:tcPr>
            <w:tcW w:w="3070" w:type="dxa"/>
          </w:tcPr>
          <w:p w:rsidR="0094780F" w:rsidRDefault="0094780F" w:rsidP="005E5601">
            <w:r>
              <w:t xml:space="preserve">Sakristie , severní průčelí </w:t>
            </w:r>
          </w:p>
          <w:p w:rsidR="0094780F" w:rsidRDefault="0094780F" w:rsidP="005E5601"/>
          <w:p w:rsidR="0094780F" w:rsidRPr="00927DD3" w:rsidRDefault="0094780F" w:rsidP="005E5601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94780F" w:rsidRDefault="0094780F" w:rsidP="005E5601">
            <w:r>
              <w:t xml:space="preserve">Severní strana  </w:t>
            </w:r>
            <w:r w:rsidR="0026605C">
              <w:t>,</w:t>
            </w:r>
            <w:r>
              <w:t>1.NP</w:t>
            </w:r>
          </w:p>
        </w:tc>
        <w:tc>
          <w:tcPr>
            <w:tcW w:w="3071" w:type="dxa"/>
          </w:tcPr>
          <w:p w:rsidR="0094780F" w:rsidRDefault="0026605C" w:rsidP="005E5601">
            <w:r>
              <w:t>Otvory ve stěně, dveře</w:t>
            </w:r>
            <w:r w:rsidR="0094780F">
              <w:t xml:space="preserve"> </w:t>
            </w:r>
          </w:p>
        </w:tc>
      </w:tr>
      <w:tr w:rsidR="0094780F" w:rsidTr="00C23FC6">
        <w:tc>
          <w:tcPr>
            <w:tcW w:w="3070" w:type="dxa"/>
          </w:tcPr>
          <w:p w:rsidR="0094780F" w:rsidRDefault="0026605C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Vstupní porta do sakristie </w:t>
            </w:r>
          </w:p>
          <w:p w:rsidR="0094780F" w:rsidRPr="0038639F" w:rsidRDefault="0094780F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94780F" w:rsidRDefault="00B81BC8" w:rsidP="00C23FC6">
            <w:r>
              <w:t>ozn. : KE14</w:t>
            </w:r>
          </w:p>
        </w:tc>
        <w:tc>
          <w:tcPr>
            <w:tcW w:w="3071" w:type="dxa"/>
          </w:tcPr>
          <w:p w:rsidR="0094780F" w:rsidRDefault="0094780F" w:rsidP="00C23FC6">
            <w:r>
              <w:t>ozn. v plánech :</w:t>
            </w:r>
            <w:r w:rsidR="0026605C">
              <w:t>R05</w:t>
            </w:r>
            <w:r>
              <w:t xml:space="preserve"> </w:t>
            </w:r>
          </w:p>
        </w:tc>
      </w:tr>
      <w:tr w:rsidR="0094780F" w:rsidTr="00C23FC6">
        <w:trPr>
          <w:trHeight w:val="861"/>
        </w:trPr>
        <w:tc>
          <w:tcPr>
            <w:tcW w:w="3070" w:type="dxa"/>
          </w:tcPr>
          <w:p w:rsidR="0094780F" w:rsidRDefault="0094780F" w:rsidP="00C23FC6">
            <w:r w:rsidRPr="00C13960">
              <w:t>Materiál</w:t>
            </w:r>
            <w:r>
              <w:t xml:space="preserve">: </w:t>
            </w:r>
            <w:r w:rsidR="0026605C">
              <w:t xml:space="preserve">žula </w:t>
            </w:r>
            <w:r>
              <w:t xml:space="preserve"> </w:t>
            </w:r>
          </w:p>
        </w:tc>
        <w:tc>
          <w:tcPr>
            <w:tcW w:w="6142" w:type="dxa"/>
            <w:gridSpan w:val="2"/>
          </w:tcPr>
          <w:p w:rsidR="0094780F" w:rsidRDefault="0094780F" w:rsidP="00C23FC6">
            <w:r>
              <w:t xml:space="preserve">Obr : </w:t>
            </w:r>
          </w:p>
          <w:p w:rsidR="0094780F" w:rsidRDefault="0094780F" w:rsidP="00C23FC6">
            <w:r w:rsidRPr="0094780F">
              <w:rPr>
                <w:noProof/>
                <w:lang w:eastAsia="cs-CZ"/>
              </w:rPr>
              <w:drawing>
                <wp:inline distT="0" distB="0" distL="0" distR="0">
                  <wp:extent cx="951803" cy="1393723"/>
                  <wp:effectExtent l="19050" t="0" r="697" b="0"/>
                  <wp:docPr id="3" name="obrázek 25" descr="C:\Users\Jirka\Documents\A 2014\hor. slavkov\průzkum\foto exter. 3\5,112,14 069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7" name="Picture 3" descr="C:\Users\Jirka\Documents\A 2014\hor. slavkov\průzkum\foto exter. 3\5,112,14 06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grayscl/>
                          </a:blip>
                          <a:srcRect l="10067" t="35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1803" cy="13937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4780F" w:rsidRDefault="0094780F" w:rsidP="00C23FC6"/>
          <w:p w:rsidR="0094780F" w:rsidRDefault="0094780F" w:rsidP="00C23FC6">
            <w:r>
              <w:t xml:space="preserve">                         </w:t>
            </w:r>
          </w:p>
        </w:tc>
      </w:tr>
      <w:tr w:rsidR="0094780F" w:rsidTr="00C23FC6">
        <w:tc>
          <w:tcPr>
            <w:tcW w:w="9212" w:type="dxa"/>
            <w:gridSpan w:val="3"/>
          </w:tcPr>
          <w:p w:rsidR="0094780F" w:rsidRDefault="0094780F" w:rsidP="00C23FC6">
            <w:r>
              <w:t xml:space="preserve">Rozměr : </w:t>
            </w:r>
            <w:r w:rsidR="0026605C">
              <w:t xml:space="preserve">235x145cm </w:t>
            </w:r>
          </w:p>
        </w:tc>
      </w:tr>
      <w:tr w:rsidR="0026605C" w:rsidTr="00C23FC6">
        <w:tc>
          <w:tcPr>
            <w:tcW w:w="9212" w:type="dxa"/>
            <w:gridSpan w:val="3"/>
          </w:tcPr>
          <w:p w:rsidR="0026605C" w:rsidRDefault="0026605C" w:rsidP="005E5601">
            <w:pPr>
              <w:autoSpaceDE w:val="0"/>
              <w:autoSpaceDN w:val="0"/>
              <w:adjustRightInd w:val="0"/>
            </w:pPr>
            <w:r>
              <w:t xml:space="preserve">Popis : </w:t>
            </w:r>
          </w:p>
          <w:p w:rsidR="0026605C" w:rsidRDefault="0026605C" w:rsidP="005E5601">
            <w:pPr>
              <w:autoSpaceDE w:val="0"/>
              <w:autoSpaceDN w:val="0"/>
              <w:adjustRightInd w:val="0"/>
            </w:pPr>
            <w:r>
              <w:t>Žulový portál s </w:t>
            </w:r>
            <w:proofErr w:type="spellStart"/>
            <w:r>
              <w:t>jednokříd</w:t>
            </w:r>
            <w:proofErr w:type="spellEnd"/>
            <w:r>
              <w:t xml:space="preserve">. dveřmi </w:t>
            </w:r>
          </w:p>
          <w:p w:rsidR="0026605C" w:rsidRDefault="0026605C" w:rsidP="005E5601">
            <w:pPr>
              <w:autoSpaceDE w:val="0"/>
              <w:autoSpaceDN w:val="0"/>
              <w:adjustRightInd w:val="0"/>
            </w:pPr>
            <w:r>
              <w:t xml:space="preserve">Ostění s vnější krajní lištou a ušima </w:t>
            </w:r>
          </w:p>
          <w:p w:rsidR="0026605C" w:rsidRDefault="0026605C" w:rsidP="005E5601">
            <w:pPr>
              <w:autoSpaceDE w:val="0"/>
              <w:autoSpaceDN w:val="0"/>
              <w:adjustRightInd w:val="0"/>
            </w:pPr>
            <w:r>
              <w:t xml:space="preserve">Párová soklová partie se zdobnou linkou </w:t>
            </w:r>
          </w:p>
          <w:p w:rsidR="0026605C" w:rsidRDefault="0026605C" w:rsidP="005E5601">
            <w:pPr>
              <w:autoSpaceDE w:val="0"/>
              <w:autoSpaceDN w:val="0"/>
              <w:adjustRightInd w:val="0"/>
            </w:pPr>
            <w:r>
              <w:t xml:space="preserve">Práh tvoří profilovaný schod </w:t>
            </w:r>
          </w:p>
          <w:p w:rsidR="0026605C" w:rsidRDefault="0026605C" w:rsidP="005E5601">
            <w:pPr>
              <w:autoSpaceDE w:val="0"/>
              <w:autoSpaceDN w:val="0"/>
              <w:adjustRightInd w:val="0"/>
            </w:pPr>
            <w:r>
              <w:t>Na ploše zbytky štuku a malby, okr světlý</w:t>
            </w:r>
          </w:p>
          <w:p w:rsidR="0026605C" w:rsidRDefault="0026605C" w:rsidP="005E5601">
            <w:pPr>
              <w:autoSpaceDE w:val="0"/>
              <w:autoSpaceDN w:val="0"/>
              <w:adjustRightInd w:val="0"/>
            </w:pPr>
            <w:r>
              <w:t xml:space="preserve">Bez známek štuku a nátěru </w:t>
            </w:r>
          </w:p>
          <w:p w:rsidR="0026605C" w:rsidRDefault="0026605C" w:rsidP="005E5601">
            <w:r>
              <w:t xml:space="preserve"> </w:t>
            </w:r>
          </w:p>
          <w:p w:rsidR="0026605C" w:rsidRPr="00E076AA" w:rsidRDefault="0026605C" w:rsidP="005E5601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26605C" w:rsidTr="00C23FC6">
        <w:tc>
          <w:tcPr>
            <w:tcW w:w="9212" w:type="dxa"/>
            <w:gridSpan w:val="3"/>
          </w:tcPr>
          <w:p w:rsidR="0026605C" w:rsidRDefault="0026605C" w:rsidP="005E5601">
            <w:r>
              <w:t xml:space="preserve">Stav: Povrch atmosf. deposity </w:t>
            </w:r>
          </w:p>
          <w:p w:rsidR="0026605C" w:rsidRDefault="0026605C" w:rsidP="005E5601">
            <w:r>
              <w:t xml:space="preserve">V soklové partii tmavé tenčí nevýrazné krusty </w:t>
            </w:r>
          </w:p>
          <w:p w:rsidR="0026605C" w:rsidRDefault="0026605C" w:rsidP="005E5601">
            <w:r>
              <w:t xml:space="preserve">Drobné tvarová poškození  ve styku překladu a stojny </w:t>
            </w:r>
          </w:p>
          <w:p w:rsidR="0026605C" w:rsidRDefault="0026605C" w:rsidP="005E5601">
            <w:r>
              <w:t xml:space="preserve">Rozvolněné spáry </w:t>
            </w:r>
          </w:p>
          <w:p w:rsidR="0026605C" w:rsidRPr="00E076AA" w:rsidRDefault="0026605C" w:rsidP="005E5601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  <w:p w:rsidR="0026605C" w:rsidRDefault="0026605C" w:rsidP="005E5601"/>
        </w:tc>
      </w:tr>
      <w:tr w:rsidR="0026605C" w:rsidTr="00C23FC6">
        <w:tc>
          <w:tcPr>
            <w:tcW w:w="9212" w:type="dxa"/>
            <w:gridSpan w:val="3"/>
          </w:tcPr>
          <w:p w:rsidR="0026605C" w:rsidRDefault="0026605C" w:rsidP="005E5601">
            <w:r>
              <w:t>Návrh restaurování :</w:t>
            </w:r>
          </w:p>
          <w:p w:rsidR="0026605C" w:rsidRDefault="0026605C" w:rsidP="005E5601">
            <w:r>
              <w:t xml:space="preserve">Čištění </w:t>
            </w:r>
            <w:proofErr w:type="spellStart"/>
            <w:r>
              <w:t>tl</w:t>
            </w:r>
            <w:proofErr w:type="spellEnd"/>
            <w:r>
              <w:t>. v</w:t>
            </w:r>
            <w:r w:rsidRPr="00DC481F">
              <w:t>odou s přidáním tenzidu</w:t>
            </w:r>
          </w:p>
          <w:p w:rsidR="0026605C" w:rsidRDefault="0026605C" w:rsidP="005E5601">
            <w:r>
              <w:t>O</w:t>
            </w:r>
            <w:r w:rsidRPr="00DC481F">
              <w:t xml:space="preserve">dstranění krust -  pasta, mytí </w:t>
            </w:r>
          </w:p>
          <w:p w:rsidR="0026605C" w:rsidRDefault="0026605C" w:rsidP="005E5601">
            <w:r>
              <w:t>Tvarová náprava</w:t>
            </w:r>
          </w:p>
          <w:p w:rsidR="0026605C" w:rsidRPr="00DC481F" w:rsidRDefault="0026605C" w:rsidP="005E5601">
            <w:r w:rsidRPr="00DC481F">
              <w:t>rekonstrukce spár</w:t>
            </w:r>
          </w:p>
          <w:p w:rsidR="0026605C" w:rsidRPr="00DC481F" w:rsidRDefault="0026605C" w:rsidP="005E5601">
            <w:r>
              <w:t>lokal. k</w:t>
            </w:r>
            <w:r w:rsidRPr="00DC481F">
              <w:t xml:space="preserve">onsolidace </w:t>
            </w:r>
          </w:p>
          <w:p w:rsidR="0026605C" w:rsidRDefault="0026605C" w:rsidP="005E5601">
            <w:r w:rsidRPr="00DC481F">
              <w:t xml:space="preserve">barevné sjednocení a konzervace  </w:t>
            </w:r>
          </w:p>
          <w:p w:rsidR="004778F9" w:rsidRDefault="004778F9" w:rsidP="004778F9">
            <w:r>
              <w:t xml:space="preserve">Pohledový kámen nebo plošná barevná úprava </w:t>
            </w:r>
            <w:r w:rsidR="00737D46">
              <w:t>vzejde</w:t>
            </w:r>
            <w:r>
              <w:t xml:space="preserve"> z jednání </w:t>
            </w:r>
          </w:p>
          <w:p w:rsidR="004778F9" w:rsidRDefault="004778F9" w:rsidP="005E5601"/>
          <w:p w:rsidR="0026605C" w:rsidRDefault="0026605C" w:rsidP="005E5601"/>
        </w:tc>
      </w:tr>
      <w:tr w:rsidR="0026605C" w:rsidTr="00C23FC6">
        <w:tc>
          <w:tcPr>
            <w:tcW w:w="9212" w:type="dxa"/>
            <w:gridSpan w:val="3"/>
          </w:tcPr>
          <w:p w:rsidR="0026605C" w:rsidRDefault="00020479" w:rsidP="00C23FC6">
            <w:r>
              <w:t xml:space="preserve">Pozn. : </w:t>
            </w:r>
          </w:p>
        </w:tc>
      </w:tr>
    </w:tbl>
    <w:p w:rsidR="00C23FC6" w:rsidRDefault="00C23FC6"/>
    <w:p w:rsidR="0026605C" w:rsidRDefault="0026605C"/>
    <w:p w:rsidR="0026605C" w:rsidRDefault="0026605C"/>
    <w:p w:rsidR="0026605C" w:rsidRDefault="0026605C"/>
    <w:p w:rsidR="0026605C" w:rsidRDefault="0026605C"/>
    <w:p w:rsidR="0026605C" w:rsidRDefault="0026605C"/>
    <w:p w:rsidR="00C23FC6" w:rsidRDefault="00C23FC6"/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B81BC8" w:rsidTr="00C23FC6">
        <w:tc>
          <w:tcPr>
            <w:tcW w:w="3070" w:type="dxa"/>
          </w:tcPr>
          <w:p w:rsidR="00B81BC8" w:rsidRDefault="00B81BC8" w:rsidP="005E5601">
            <w:r>
              <w:t xml:space="preserve">Sakristie , severní průčelí </w:t>
            </w:r>
          </w:p>
          <w:p w:rsidR="00B81BC8" w:rsidRDefault="008F0732" w:rsidP="005E5601">
            <w:r>
              <w:t>původně věž</w:t>
            </w:r>
          </w:p>
          <w:p w:rsidR="00B81BC8" w:rsidRPr="00927DD3" w:rsidRDefault="00B81BC8" w:rsidP="005E5601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B81BC8" w:rsidRDefault="00B81BC8" w:rsidP="005E5601">
            <w:r>
              <w:t>Severní strana  1.NP,</w:t>
            </w:r>
          </w:p>
          <w:p w:rsidR="00B81BC8" w:rsidRDefault="00B81BC8" w:rsidP="008F0732">
            <w:r>
              <w:t xml:space="preserve"> </w:t>
            </w:r>
          </w:p>
        </w:tc>
        <w:tc>
          <w:tcPr>
            <w:tcW w:w="3071" w:type="dxa"/>
          </w:tcPr>
          <w:p w:rsidR="00B81BC8" w:rsidRDefault="00B81BC8" w:rsidP="005E5601">
            <w:r>
              <w:t xml:space="preserve">Otvory ve stěně, okno </w:t>
            </w:r>
          </w:p>
        </w:tc>
      </w:tr>
      <w:tr w:rsidR="00B81BC8" w:rsidTr="00C23FC6">
        <w:tc>
          <w:tcPr>
            <w:tcW w:w="3070" w:type="dxa"/>
          </w:tcPr>
          <w:p w:rsidR="00B81BC8" w:rsidRDefault="00B81BC8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Okno s mříží </w:t>
            </w:r>
          </w:p>
          <w:p w:rsidR="00B81BC8" w:rsidRPr="0038639F" w:rsidRDefault="00B81BC8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B81BC8" w:rsidRDefault="00B81BC8" w:rsidP="00C23FC6">
            <w:r>
              <w:t>ozn. :KE15</w:t>
            </w:r>
          </w:p>
        </w:tc>
        <w:tc>
          <w:tcPr>
            <w:tcW w:w="3071" w:type="dxa"/>
          </w:tcPr>
          <w:p w:rsidR="00B81BC8" w:rsidRDefault="00B81BC8" w:rsidP="00C23FC6">
            <w:r>
              <w:t>ozn. v plánech : R04</w:t>
            </w:r>
          </w:p>
        </w:tc>
      </w:tr>
      <w:tr w:rsidR="00B81BC8" w:rsidTr="00C23FC6">
        <w:trPr>
          <w:trHeight w:val="861"/>
        </w:trPr>
        <w:tc>
          <w:tcPr>
            <w:tcW w:w="3070" w:type="dxa"/>
          </w:tcPr>
          <w:p w:rsidR="00B81BC8" w:rsidRDefault="00B81BC8" w:rsidP="00C23FC6">
            <w:r w:rsidRPr="00C13960">
              <w:t>Materiál</w:t>
            </w:r>
            <w:r>
              <w:t xml:space="preserve">:  </w:t>
            </w:r>
          </w:p>
        </w:tc>
        <w:tc>
          <w:tcPr>
            <w:tcW w:w="6142" w:type="dxa"/>
            <w:gridSpan w:val="2"/>
          </w:tcPr>
          <w:p w:rsidR="00B81BC8" w:rsidRDefault="00B81BC8" w:rsidP="00C23FC6">
            <w:r>
              <w:t xml:space="preserve">Obr : </w:t>
            </w:r>
          </w:p>
          <w:p w:rsidR="00B81BC8" w:rsidRDefault="00B81BC8" w:rsidP="00C23FC6">
            <w:r w:rsidRPr="00B81BC8">
              <w:rPr>
                <w:noProof/>
                <w:lang w:eastAsia="cs-CZ"/>
              </w:rPr>
              <w:drawing>
                <wp:inline distT="0" distB="0" distL="0" distR="0">
                  <wp:extent cx="648928" cy="678426"/>
                  <wp:effectExtent l="19050" t="0" r="0" b="0"/>
                  <wp:docPr id="4" name="obrázek 26" descr="4.12.14 14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Obrázek 1" descr="4.12.14 140.JPG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grayscl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0086" cy="6796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81BC8">
              <w:rPr>
                <w:noProof/>
                <w:lang w:eastAsia="cs-CZ"/>
              </w:rPr>
              <w:drawing>
                <wp:inline distT="0" distB="0" distL="0" distR="0">
                  <wp:extent cx="910099" cy="1084007"/>
                  <wp:effectExtent l="19050" t="0" r="4301" b="0"/>
                  <wp:docPr id="5" name="obrázek 27" descr="4.12.14 126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Obrázek 2" descr="4.12.14 126.JPG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grayscl/>
                            <a:lum bright="7000"/>
                          </a:blip>
                          <a:srcRect l="13089" t="6902" r="18193" b="190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2067" cy="10863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81BC8" w:rsidRDefault="00B81BC8" w:rsidP="00C23FC6">
            <w:r>
              <w:t xml:space="preserve">                         </w:t>
            </w:r>
          </w:p>
        </w:tc>
      </w:tr>
      <w:tr w:rsidR="00B81BC8" w:rsidTr="00C23FC6">
        <w:tc>
          <w:tcPr>
            <w:tcW w:w="9212" w:type="dxa"/>
            <w:gridSpan w:val="3"/>
          </w:tcPr>
          <w:p w:rsidR="00B81BC8" w:rsidRDefault="00B81BC8" w:rsidP="00C23FC6">
            <w:r>
              <w:t xml:space="preserve">Rozměr : 140x190cm </w:t>
            </w:r>
          </w:p>
        </w:tc>
      </w:tr>
      <w:tr w:rsidR="00B81BC8" w:rsidTr="00C23FC6">
        <w:tc>
          <w:tcPr>
            <w:tcW w:w="9212" w:type="dxa"/>
            <w:gridSpan w:val="3"/>
          </w:tcPr>
          <w:p w:rsidR="00B81BC8" w:rsidRDefault="00B81BC8" w:rsidP="005E5601">
            <w:pPr>
              <w:autoSpaceDE w:val="0"/>
              <w:autoSpaceDN w:val="0"/>
              <w:adjustRightInd w:val="0"/>
            </w:pPr>
            <w:r>
              <w:t xml:space="preserve">Popis : Obdélné žulové okno s ušima </w:t>
            </w:r>
          </w:p>
          <w:p w:rsidR="00B81BC8" w:rsidRDefault="00B81BC8" w:rsidP="005E5601">
            <w:pPr>
              <w:autoSpaceDE w:val="0"/>
              <w:autoSpaceDN w:val="0"/>
              <w:adjustRightInd w:val="0"/>
            </w:pPr>
            <w:r>
              <w:t>Nižší parapet s jemnou  profilací</w:t>
            </w:r>
          </w:p>
          <w:p w:rsidR="00B81BC8" w:rsidRDefault="00B81BC8" w:rsidP="005E5601">
            <w:pPr>
              <w:autoSpaceDE w:val="0"/>
              <w:autoSpaceDN w:val="0"/>
              <w:adjustRightInd w:val="0"/>
            </w:pPr>
            <w:r>
              <w:t xml:space="preserve">Ostění s nízkou postraní lištou která je ukončena soklovou partií ostění  </w:t>
            </w:r>
          </w:p>
          <w:p w:rsidR="00B81BC8" w:rsidRDefault="00B81BC8" w:rsidP="005E5601">
            <w:pPr>
              <w:autoSpaceDE w:val="0"/>
              <w:autoSpaceDN w:val="0"/>
              <w:adjustRightInd w:val="0"/>
            </w:pPr>
            <w:r>
              <w:t xml:space="preserve">Na kámen kotvená mříž </w:t>
            </w:r>
          </w:p>
          <w:p w:rsidR="00B81BC8" w:rsidRDefault="00B81BC8" w:rsidP="005E5601">
            <w:pPr>
              <w:autoSpaceDE w:val="0"/>
              <w:autoSpaceDN w:val="0"/>
              <w:adjustRightInd w:val="0"/>
            </w:pPr>
            <w:r>
              <w:t>Na ploše zbytky štuku a malby, okr světlý</w:t>
            </w:r>
          </w:p>
          <w:p w:rsidR="00B81BC8" w:rsidRDefault="00B81BC8" w:rsidP="005E5601">
            <w:r>
              <w:t xml:space="preserve"> Podle dokumentace /z.r.1970/ štuk a nátěr plošný </w:t>
            </w:r>
          </w:p>
          <w:p w:rsidR="00B81BC8" w:rsidRPr="00E076AA" w:rsidRDefault="00B81BC8" w:rsidP="005E5601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B81BC8" w:rsidTr="00C23FC6">
        <w:tc>
          <w:tcPr>
            <w:tcW w:w="9212" w:type="dxa"/>
            <w:gridSpan w:val="3"/>
          </w:tcPr>
          <w:p w:rsidR="00B81BC8" w:rsidRDefault="00B81BC8" w:rsidP="005E5601">
            <w:r>
              <w:t xml:space="preserve">Stav: Povrch atmosf. deposity </w:t>
            </w:r>
          </w:p>
          <w:p w:rsidR="00B81BC8" w:rsidRDefault="004778F9" w:rsidP="005E5601">
            <w:r>
              <w:t xml:space="preserve">Parapet slabší </w:t>
            </w:r>
            <w:r w:rsidR="00B81BC8">
              <w:t xml:space="preserve"> vrstvou zčernalé krusty </w:t>
            </w:r>
          </w:p>
          <w:p w:rsidR="00B81BC8" w:rsidRDefault="00B81BC8" w:rsidP="005E5601">
            <w:r>
              <w:t xml:space="preserve">Drobné tvarová poškození  ve styku překladu a stojny </w:t>
            </w:r>
            <w:r w:rsidR="004778F9">
              <w:t xml:space="preserve">vpravo </w:t>
            </w:r>
          </w:p>
          <w:p w:rsidR="00B81BC8" w:rsidRDefault="00B81BC8" w:rsidP="005E5601"/>
        </w:tc>
      </w:tr>
      <w:tr w:rsidR="00B81BC8" w:rsidTr="00C23FC6">
        <w:tc>
          <w:tcPr>
            <w:tcW w:w="9212" w:type="dxa"/>
            <w:gridSpan w:val="3"/>
          </w:tcPr>
          <w:p w:rsidR="00B81BC8" w:rsidRDefault="00B81BC8" w:rsidP="005E5601">
            <w:r>
              <w:t>Návrh restaurování :</w:t>
            </w:r>
          </w:p>
          <w:p w:rsidR="00B81BC8" w:rsidRDefault="00B81BC8" w:rsidP="005E5601">
            <w:r>
              <w:t xml:space="preserve">Čištění </w:t>
            </w:r>
            <w:proofErr w:type="spellStart"/>
            <w:r>
              <w:t>tl</w:t>
            </w:r>
            <w:proofErr w:type="spellEnd"/>
            <w:r>
              <w:t>. v</w:t>
            </w:r>
            <w:r w:rsidRPr="00DC481F">
              <w:t>odou s přidáním tenzidu</w:t>
            </w:r>
          </w:p>
          <w:p w:rsidR="00B81BC8" w:rsidRDefault="00B81BC8" w:rsidP="005E5601">
            <w:r>
              <w:t>O</w:t>
            </w:r>
            <w:r w:rsidRPr="00DC481F">
              <w:t xml:space="preserve">dstranění krust -  pasta, mytí </w:t>
            </w:r>
          </w:p>
          <w:p w:rsidR="00B81BC8" w:rsidRDefault="00B81BC8" w:rsidP="005E5601">
            <w:r>
              <w:t>Tvarová náprava</w:t>
            </w:r>
          </w:p>
          <w:p w:rsidR="00B81BC8" w:rsidRPr="00DC481F" w:rsidRDefault="00B81BC8" w:rsidP="005E5601">
            <w:r w:rsidRPr="00DC481F">
              <w:t>rekonstrukce spár</w:t>
            </w:r>
          </w:p>
          <w:p w:rsidR="00B81BC8" w:rsidRPr="00DC481F" w:rsidRDefault="00B81BC8" w:rsidP="005E5601">
            <w:r>
              <w:t>lokal. k</w:t>
            </w:r>
            <w:r w:rsidRPr="00DC481F">
              <w:t xml:space="preserve">onsolidace </w:t>
            </w:r>
          </w:p>
          <w:p w:rsidR="00B81BC8" w:rsidRDefault="00B81BC8" w:rsidP="005E5601">
            <w:r w:rsidRPr="00DC481F">
              <w:t xml:space="preserve">barevné sjednocení a konzervace  </w:t>
            </w:r>
          </w:p>
          <w:p w:rsidR="004778F9" w:rsidRDefault="004778F9" w:rsidP="005E5601"/>
          <w:p w:rsidR="004778F9" w:rsidRDefault="004778F9" w:rsidP="005E5601">
            <w:r>
              <w:t xml:space="preserve">Pohledový kámen nebo plošná barevná úprava vzejde z jednání </w:t>
            </w:r>
          </w:p>
          <w:p w:rsidR="00B81BC8" w:rsidRDefault="00B81BC8" w:rsidP="005E5601"/>
        </w:tc>
      </w:tr>
      <w:tr w:rsidR="00B81BC8" w:rsidTr="00C23FC6">
        <w:tc>
          <w:tcPr>
            <w:tcW w:w="9212" w:type="dxa"/>
            <w:gridSpan w:val="3"/>
          </w:tcPr>
          <w:p w:rsidR="00B81BC8" w:rsidRDefault="00B81BC8" w:rsidP="00C23FC6">
            <w:r>
              <w:t xml:space="preserve">Pozn. : </w:t>
            </w:r>
          </w:p>
        </w:tc>
      </w:tr>
    </w:tbl>
    <w:p w:rsidR="00C23FC6" w:rsidRDefault="00C23FC6"/>
    <w:p w:rsidR="00C23FC6" w:rsidRDefault="00C23FC6"/>
    <w:p w:rsidR="004778F9" w:rsidRDefault="004778F9"/>
    <w:p w:rsidR="004778F9" w:rsidRDefault="004778F9"/>
    <w:p w:rsidR="004778F9" w:rsidRDefault="004778F9"/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4778F9" w:rsidTr="00C23FC6">
        <w:tc>
          <w:tcPr>
            <w:tcW w:w="3070" w:type="dxa"/>
          </w:tcPr>
          <w:p w:rsidR="004778F9" w:rsidRDefault="004778F9" w:rsidP="005E5601">
            <w:r>
              <w:t xml:space="preserve">Sakristie , severní průčelí </w:t>
            </w:r>
          </w:p>
          <w:p w:rsidR="004778F9" w:rsidRDefault="004778F9" w:rsidP="005E5601"/>
          <w:p w:rsidR="004778F9" w:rsidRPr="00927DD3" w:rsidRDefault="004778F9" w:rsidP="005E5601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  <w:r w:rsidR="008F0732">
              <w:t>původně věž</w:t>
            </w:r>
          </w:p>
        </w:tc>
        <w:tc>
          <w:tcPr>
            <w:tcW w:w="3071" w:type="dxa"/>
          </w:tcPr>
          <w:p w:rsidR="004778F9" w:rsidRDefault="004778F9" w:rsidP="005E5601">
            <w:r>
              <w:t>Severní strana  2.NP,</w:t>
            </w:r>
          </w:p>
          <w:p w:rsidR="004778F9" w:rsidRDefault="004778F9" w:rsidP="008F0732">
            <w:r>
              <w:t xml:space="preserve"> </w:t>
            </w:r>
          </w:p>
        </w:tc>
        <w:tc>
          <w:tcPr>
            <w:tcW w:w="3071" w:type="dxa"/>
          </w:tcPr>
          <w:p w:rsidR="004778F9" w:rsidRDefault="004778F9" w:rsidP="005E5601">
            <w:r>
              <w:t xml:space="preserve">Otvory ve stěně, okno </w:t>
            </w:r>
          </w:p>
        </w:tc>
      </w:tr>
      <w:tr w:rsidR="004778F9" w:rsidTr="00C23FC6">
        <w:tc>
          <w:tcPr>
            <w:tcW w:w="3070" w:type="dxa"/>
          </w:tcPr>
          <w:p w:rsidR="00E6747D" w:rsidRDefault="004778F9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  <w:r w:rsidR="008B208E">
              <w:rPr>
                <w:b/>
                <w:color w:val="C00000"/>
              </w:rPr>
              <w:t xml:space="preserve">Okno </w:t>
            </w:r>
            <w:r>
              <w:rPr>
                <w:b/>
                <w:color w:val="C00000"/>
              </w:rPr>
              <w:t>sakristie</w:t>
            </w:r>
            <w:r w:rsidR="008B208E">
              <w:rPr>
                <w:b/>
                <w:color w:val="C00000"/>
              </w:rPr>
              <w:t xml:space="preserve"> – oratoře</w:t>
            </w:r>
          </w:p>
          <w:p w:rsidR="004778F9" w:rsidRPr="0038639F" w:rsidRDefault="008B208E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  <w:r w:rsidR="004778F9"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4778F9" w:rsidRDefault="00E6747D" w:rsidP="00C23FC6">
            <w:r>
              <w:t>ozn. : KE</w:t>
            </w:r>
            <w:r w:rsidR="008B208E">
              <w:t>16</w:t>
            </w:r>
          </w:p>
        </w:tc>
        <w:tc>
          <w:tcPr>
            <w:tcW w:w="3071" w:type="dxa"/>
          </w:tcPr>
          <w:p w:rsidR="004778F9" w:rsidRDefault="004778F9" w:rsidP="00C23FC6">
            <w:r>
              <w:t xml:space="preserve">ozn. v plánech : </w:t>
            </w:r>
            <w:r w:rsidR="008B208E">
              <w:t>R32</w:t>
            </w:r>
          </w:p>
        </w:tc>
      </w:tr>
      <w:tr w:rsidR="004778F9" w:rsidTr="00C23FC6">
        <w:trPr>
          <w:trHeight w:val="861"/>
        </w:trPr>
        <w:tc>
          <w:tcPr>
            <w:tcW w:w="3070" w:type="dxa"/>
          </w:tcPr>
          <w:p w:rsidR="004778F9" w:rsidRDefault="004778F9" w:rsidP="00C23FC6">
            <w:r w:rsidRPr="00C13960">
              <w:t>Materiál</w:t>
            </w:r>
            <w:r>
              <w:t>:  žula</w:t>
            </w:r>
          </w:p>
        </w:tc>
        <w:tc>
          <w:tcPr>
            <w:tcW w:w="6142" w:type="dxa"/>
            <w:gridSpan w:val="2"/>
          </w:tcPr>
          <w:p w:rsidR="004778F9" w:rsidRDefault="004778F9" w:rsidP="00C23FC6">
            <w:r>
              <w:t xml:space="preserve">Obr : </w:t>
            </w:r>
          </w:p>
          <w:p w:rsidR="004778F9" w:rsidRDefault="004778F9" w:rsidP="00C23FC6">
            <w:r w:rsidRPr="004778F9">
              <w:rPr>
                <w:noProof/>
                <w:lang w:eastAsia="cs-CZ"/>
              </w:rPr>
              <w:drawing>
                <wp:inline distT="0" distB="0" distL="0" distR="0">
                  <wp:extent cx="1223995" cy="1356852"/>
                  <wp:effectExtent l="19050" t="0" r="0" b="0"/>
                  <wp:docPr id="28" name="obrázek 28" descr="C:\Users\Jirka\Documents\A 2014\hor. slavkov\průzkum\foto exter. 3\5,112,14 106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4" name="Picture 2" descr="C:\Users\Jirka\Documents\A 2014\hor. slavkov\průzkum\foto exter. 3\5,112,14 1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grayscl/>
                            <a:lum bright="7000"/>
                          </a:blip>
                          <a:srcRect l="22535" t="31695" r="26761" b="260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4265" cy="135715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778F9" w:rsidRDefault="004778F9" w:rsidP="00C23FC6"/>
          <w:p w:rsidR="004778F9" w:rsidRDefault="004778F9" w:rsidP="00C23FC6">
            <w:r>
              <w:t xml:space="preserve">                         </w:t>
            </w:r>
          </w:p>
        </w:tc>
      </w:tr>
      <w:tr w:rsidR="004778F9" w:rsidTr="00C23FC6">
        <w:tc>
          <w:tcPr>
            <w:tcW w:w="9212" w:type="dxa"/>
            <w:gridSpan w:val="3"/>
          </w:tcPr>
          <w:p w:rsidR="004778F9" w:rsidRDefault="004778F9" w:rsidP="00C23FC6">
            <w:r>
              <w:t xml:space="preserve">Rozměr : </w:t>
            </w:r>
            <w:r w:rsidR="00AC288E">
              <w:t>1</w:t>
            </w:r>
            <w:r>
              <w:t>x0,9m</w:t>
            </w:r>
          </w:p>
        </w:tc>
      </w:tr>
      <w:tr w:rsidR="004778F9" w:rsidTr="00C23FC6">
        <w:tc>
          <w:tcPr>
            <w:tcW w:w="9212" w:type="dxa"/>
            <w:gridSpan w:val="3"/>
          </w:tcPr>
          <w:p w:rsidR="004778F9" w:rsidRDefault="004778F9" w:rsidP="00C23FC6">
            <w:pPr>
              <w:autoSpaceDE w:val="0"/>
              <w:autoSpaceDN w:val="0"/>
              <w:adjustRightInd w:val="0"/>
            </w:pPr>
            <w:r>
              <w:t xml:space="preserve">Popis : Gotické okno s okosenou vnitřní hranou na </w:t>
            </w:r>
            <w:proofErr w:type="spellStart"/>
            <w:r>
              <w:t>stojnách</w:t>
            </w:r>
            <w:proofErr w:type="spellEnd"/>
            <w:r>
              <w:t xml:space="preserve"> ukončenou trojúhelníkem </w:t>
            </w:r>
          </w:p>
          <w:p w:rsidR="004778F9" w:rsidRDefault="004778F9" w:rsidP="00C23FC6">
            <w:pPr>
              <w:autoSpaceDE w:val="0"/>
              <w:autoSpaceDN w:val="0"/>
              <w:adjustRightInd w:val="0"/>
            </w:pPr>
            <w:r>
              <w:t>V překladu datum 1520</w:t>
            </w:r>
          </w:p>
          <w:p w:rsidR="004778F9" w:rsidRPr="00E076AA" w:rsidRDefault="004778F9" w:rsidP="00C23FC6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t xml:space="preserve">Vnější hrana jednotlivých kamenů ostění není definována. </w:t>
            </w:r>
          </w:p>
          <w:p w:rsidR="004778F9" w:rsidRPr="00E076AA" w:rsidRDefault="004778F9" w:rsidP="00C23FC6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778F9" w:rsidTr="00C23FC6">
        <w:tc>
          <w:tcPr>
            <w:tcW w:w="9212" w:type="dxa"/>
            <w:gridSpan w:val="3"/>
          </w:tcPr>
          <w:p w:rsidR="004778F9" w:rsidRDefault="004778F9" w:rsidP="005E5601">
            <w:r>
              <w:t xml:space="preserve">Stav: Povrch </w:t>
            </w:r>
            <w:r w:rsidR="00AC288E">
              <w:t xml:space="preserve">s </w:t>
            </w:r>
            <w:r>
              <w:t xml:space="preserve">atmosf. deposity </w:t>
            </w:r>
          </w:p>
          <w:p w:rsidR="004778F9" w:rsidRDefault="004778F9" w:rsidP="005E5601">
            <w:r>
              <w:t xml:space="preserve">Parapet slabší  vrstva zčernalé krusty </w:t>
            </w:r>
          </w:p>
          <w:p w:rsidR="004778F9" w:rsidRDefault="008F0732" w:rsidP="008F0732">
            <w:r>
              <w:t xml:space="preserve">Bez výrazného tvarového poškození </w:t>
            </w:r>
          </w:p>
          <w:p w:rsidR="008F0732" w:rsidRDefault="008F0732" w:rsidP="008F0732"/>
        </w:tc>
      </w:tr>
      <w:tr w:rsidR="004778F9" w:rsidTr="00C23FC6">
        <w:tc>
          <w:tcPr>
            <w:tcW w:w="9212" w:type="dxa"/>
            <w:gridSpan w:val="3"/>
          </w:tcPr>
          <w:p w:rsidR="004778F9" w:rsidRDefault="004778F9" w:rsidP="005E5601">
            <w:r>
              <w:t>Návrh restaurování :</w:t>
            </w:r>
          </w:p>
          <w:p w:rsidR="004778F9" w:rsidRDefault="004778F9" w:rsidP="005E5601">
            <w:r>
              <w:t xml:space="preserve">Čištění </w:t>
            </w:r>
            <w:proofErr w:type="spellStart"/>
            <w:r>
              <w:t>tl</w:t>
            </w:r>
            <w:proofErr w:type="spellEnd"/>
            <w:r>
              <w:t>. v</w:t>
            </w:r>
            <w:r w:rsidRPr="00DC481F">
              <w:t>odou s přidáním tenzidu</w:t>
            </w:r>
          </w:p>
          <w:p w:rsidR="004778F9" w:rsidRDefault="008F0732" w:rsidP="005E5601">
            <w:r>
              <w:t xml:space="preserve">Šetrné potlačení krust -  </w:t>
            </w:r>
            <w:r w:rsidR="004778F9" w:rsidRPr="00DC481F">
              <w:t xml:space="preserve"> mytí </w:t>
            </w:r>
          </w:p>
          <w:p w:rsidR="004778F9" w:rsidRDefault="004778F9" w:rsidP="005E5601">
            <w:r>
              <w:t>Tvarová náprava</w:t>
            </w:r>
            <w:r w:rsidR="008F0732">
              <w:t xml:space="preserve"> lokálně </w:t>
            </w:r>
          </w:p>
          <w:p w:rsidR="004778F9" w:rsidRPr="00DC481F" w:rsidRDefault="004778F9" w:rsidP="005E5601">
            <w:r w:rsidRPr="00DC481F">
              <w:t>rekonstrukce spár</w:t>
            </w:r>
          </w:p>
          <w:p w:rsidR="004778F9" w:rsidRPr="00DC481F" w:rsidRDefault="004778F9" w:rsidP="005E5601">
            <w:r>
              <w:t>lokal. k</w:t>
            </w:r>
            <w:r w:rsidRPr="00DC481F">
              <w:t xml:space="preserve">onsolidace </w:t>
            </w:r>
          </w:p>
          <w:p w:rsidR="004778F9" w:rsidRDefault="004778F9" w:rsidP="005E5601">
            <w:r w:rsidRPr="00DC481F">
              <w:t xml:space="preserve">barevné sjednocení a konzervace  </w:t>
            </w:r>
          </w:p>
          <w:p w:rsidR="004778F9" w:rsidRDefault="004778F9" w:rsidP="008F0732"/>
        </w:tc>
      </w:tr>
      <w:tr w:rsidR="004778F9" w:rsidTr="00C23FC6">
        <w:tc>
          <w:tcPr>
            <w:tcW w:w="9212" w:type="dxa"/>
            <w:gridSpan w:val="3"/>
          </w:tcPr>
          <w:p w:rsidR="004778F9" w:rsidRDefault="004778F9" w:rsidP="00C23FC6">
            <w:r>
              <w:t xml:space="preserve">Pozn. : </w:t>
            </w:r>
          </w:p>
        </w:tc>
      </w:tr>
    </w:tbl>
    <w:p w:rsidR="00C23FC6" w:rsidRDefault="00C23FC6"/>
    <w:p w:rsidR="008F0732" w:rsidRDefault="008F0732"/>
    <w:p w:rsidR="008F0732" w:rsidRDefault="008F0732"/>
    <w:p w:rsidR="008F0732" w:rsidRDefault="008F0732"/>
    <w:p w:rsidR="008F0732" w:rsidRDefault="008F0732"/>
    <w:p w:rsidR="008F0732" w:rsidRDefault="008F0732"/>
    <w:p w:rsidR="008F0732" w:rsidRDefault="008F0732"/>
    <w:p w:rsidR="008F0732" w:rsidRDefault="008F0732"/>
    <w:p w:rsidR="00C23FC6" w:rsidRDefault="00C23FC6"/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8F0732" w:rsidTr="00C23FC6">
        <w:tc>
          <w:tcPr>
            <w:tcW w:w="3070" w:type="dxa"/>
          </w:tcPr>
          <w:p w:rsidR="008F0732" w:rsidRDefault="008F0732" w:rsidP="005E5601">
            <w:r>
              <w:t xml:space="preserve">Sakristie , severní průčelí </w:t>
            </w:r>
          </w:p>
          <w:p w:rsidR="008F0732" w:rsidRDefault="008F0732" w:rsidP="005E5601">
            <w:r>
              <w:t>původně věž</w:t>
            </w:r>
          </w:p>
          <w:p w:rsidR="008F0732" w:rsidRPr="00927DD3" w:rsidRDefault="008F0732" w:rsidP="005E5601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8F0732" w:rsidRDefault="008B208E" w:rsidP="005E5601">
            <w:r>
              <w:t xml:space="preserve">východní strana </w:t>
            </w:r>
            <w:r w:rsidR="008F0732">
              <w:t xml:space="preserve"> 2.NP,</w:t>
            </w:r>
          </w:p>
          <w:p w:rsidR="008F0732" w:rsidRDefault="008F0732" w:rsidP="008F0732">
            <w:r>
              <w:t xml:space="preserve"> </w:t>
            </w:r>
          </w:p>
        </w:tc>
        <w:tc>
          <w:tcPr>
            <w:tcW w:w="3071" w:type="dxa"/>
          </w:tcPr>
          <w:p w:rsidR="008F0732" w:rsidRDefault="008F0732" w:rsidP="005E5601">
            <w:r>
              <w:t xml:space="preserve">Otvory ve stěně, okno </w:t>
            </w:r>
          </w:p>
        </w:tc>
      </w:tr>
      <w:tr w:rsidR="008F0732" w:rsidTr="00C23FC6">
        <w:tc>
          <w:tcPr>
            <w:tcW w:w="3070" w:type="dxa"/>
          </w:tcPr>
          <w:p w:rsidR="008F0732" w:rsidRDefault="008B208E" w:rsidP="008B208E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>Okno sakristie - oratoře2 NP</w:t>
            </w:r>
          </w:p>
          <w:p w:rsidR="008B208E" w:rsidRPr="008B208E" w:rsidRDefault="008B208E" w:rsidP="008B208E">
            <w:pPr>
              <w:rPr>
                <w:i/>
                <w:color w:val="C00000"/>
              </w:rPr>
            </w:pPr>
            <w:r w:rsidRPr="008B208E">
              <w:rPr>
                <w:i/>
                <w:color w:val="C00000"/>
              </w:rPr>
              <w:t>prasklé</w:t>
            </w:r>
          </w:p>
        </w:tc>
        <w:tc>
          <w:tcPr>
            <w:tcW w:w="3071" w:type="dxa"/>
          </w:tcPr>
          <w:p w:rsidR="008F0732" w:rsidRDefault="008B208E" w:rsidP="00C23FC6">
            <w:r>
              <w:t>ozn. : KE 17</w:t>
            </w:r>
          </w:p>
        </w:tc>
        <w:tc>
          <w:tcPr>
            <w:tcW w:w="3071" w:type="dxa"/>
          </w:tcPr>
          <w:p w:rsidR="008F0732" w:rsidRDefault="008F0732" w:rsidP="00C23FC6">
            <w:r>
              <w:t xml:space="preserve">ozn. v plánech : </w:t>
            </w:r>
            <w:r w:rsidR="008B208E">
              <w:t>R33</w:t>
            </w:r>
          </w:p>
        </w:tc>
      </w:tr>
      <w:tr w:rsidR="008F0732" w:rsidTr="00C23FC6">
        <w:trPr>
          <w:trHeight w:val="861"/>
        </w:trPr>
        <w:tc>
          <w:tcPr>
            <w:tcW w:w="3070" w:type="dxa"/>
          </w:tcPr>
          <w:p w:rsidR="008F0732" w:rsidRDefault="008F0732" w:rsidP="00C23FC6">
            <w:r w:rsidRPr="00C13960">
              <w:t>Materiál</w:t>
            </w:r>
            <w:r>
              <w:t xml:space="preserve">:  </w:t>
            </w:r>
            <w:r w:rsidR="008B208E">
              <w:t>žula</w:t>
            </w:r>
          </w:p>
        </w:tc>
        <w:tc>
          <w:tcPr>
            <w:tcW w:w="6142" w:type="dxa"/>
            <w:gridSpan w:val="2"/>
          </w:tcPr>
          <w:p w:rsidR="00AC288E" w:rsidRDefault="008F0732" w:rsidP="00C23FC6">
            <w:r>
              <w:t>Obr :</w:t>
            </w:r>
          </w:p>
          <w:p w:rsidR="008F0732" w:rsidRDefault="008F0732" w:rsidP="00C23FC6">
            <w:r>
              <w:t xml:space="preserve"> </w:t>
            </w:r>
            <w:r w:rsidRPr="008F0732">
              <w:rPr>
                <w:noProof/>
                <w:lang w:eastAsia="cs-CZ"/>
              </w:rPr>
              <w:drawing>
                <wp:inline distT="0" distB="0" distL="0" distR="0">
                  <wp:extent cx="1005963" cy="1076632"/>
                  <wp:effectExtent l="19050" t="0" r="3687" b="0"/>
                  <wp:docPr id="29" name="obrázek 29" descr="C:\Users\Jirka\Documents\A 2014\hor. slavkov\průzkum\foto exter. 3\5,112,14 06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83" name="Picture 3" descr="C:\Users\Jirka\Documents\A 2014\hor. slavkov\průzkum\foto exter. 3\5,112,14 06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grayscl/>
                          </a:blip>
                          <a:srcRect l="28778" t="28801" r="39401" b="217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03" cy="108052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8F0732" w:rsidRDefault="008F0732" w:rsidP="00C23FC6"/>
          <w:p w:rsidR="008F0732" w:rsidRDefault="008F0732" w:rsidP="00C23FC6">
            <w:r>
              <w:t xml:space="preserve">                         </w:t>
            </w:r>
          </w:p>
        </w:tc>
      </w:tr>
      <w:tr w:rsidR="008F0732" w:rsidTr="00C23FC6">
        <w:tc>
          <w:tcPr>
            <w:tcW w:w="9212" w:type="dxa"/>
            <w:gridSpan w:val="3"/>
          </w:tcPr>
          <w:p w:rsidR="008F0732" w:rsidRDefault="008F0732" w:rsidP="00C23FC6">
            <w:r>
              <w:t xml:space="preserve">Rozměr : </w:t>
            </w:r>
            <w:r w:rsidR="008B208E">
              <w:t>100x90cm</w:t>
            </w:r>
          </w:p>
        </w:tc>
      </w:tr>
      <w:tr w:rsidR="008F0732" w:rsidTr="00C23FC6">
        <w:tc>
          <w:tcPr>
            <w:tcW w:w="9212" w:type="dxa"/>
            <w:gridSpan w:val="3"/>
          </w:tcPr>
          <w:p w:rsidR="00AC288E" w:rsidRDefault="008F0732" w:rsidP="00C23FC6">
            <w:pPr>
              <w:autoSpaceDE w:val="0"/>
              <w:autoSpaceDN w:val="0"/>
              <w:adjustRightInd w:val="0"/>
            </w:pPr>
            <w:r>
              <w:t xml:space="preserve">Popis : </w:t>
            </w:r>
            <w:r w:rsidR="008B208E">
              <w:t xml:space="preserve">Východní okno oratoře nese výrazné známky trhlin na překladu dvě a v parapetu jedna střední .Překladová střední trhlina je stažena kramlí rovněž tak parapet, v interiéru je </w:t>
            </w:r>
            <w:proofErr w:type="spellStart"/>
            <w:r w:rsidR="008B208E">
              <w:t>t.č</w:t>
            </w:r>
            <w:proofErr w:type="spellEnd"/>
            <w:r w:rsidR="008B208E">
              <w:t>. okno vzepřeno výdřevou. Trhliny jsou staršího charakteru, zřejmě z období před stavební úpravou v 18.stol.</w:t>
            </w:r>
          </w:p>
          <w:p w:rsidR="00AC288E" w:rsidRDefault="00AC288E" w:rsidP="00C23FC6">
            <w:pPr>
              <w:autoSpaceDE w:val="0"/>
              <w:autoSpaceDN w:val="0"/>
              <w:adjustRightInd w:val="0"/>
            </w:pPr>
            <w:r>
              <w:t xml:space="preserve">V okně jsou vertikálně osazeny kovové mřížové pruty </w:t>
            </w:r>
            <w:r w:rsidR="008B208E">
              <w:t xml:space="preserve"> </w:t>
            </w:r>
          </w:p>
          <w:p w:rsidR="008B208E" w:rsidRPr="008B208E" w:rsidRDefault="00AC288E" w:rsidP="00C23FC6">
            <w:pPr>
              <w:autoSpaceDE w:val="0"/>
              <w:autoSpaceDN w:val="0"/>
              <w:adjustRightInd w:val="0"/>
            </w:pPr>
            <w:r>
              <w:t xml:space="preserve">Parapet s polštářovou profilací.  </w:t>
            </w:r>
            <w:r w:rsidR="008B208E">
              <w:t xml:space="preserve"> </w:t>
            </w:r>
          </w:p>
          <w:p w:rsidR="008F0732" w:rsidRPr="00E076AA" w:rsidRDefault="008F0732" w:rsidP="00C23FC6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AC288E" w:rsidTr="00C23FC6">
        <w:tc>
          <w:tcPr>
            <w:tcW w:w="9212" w:type="dxa"/>
            <w:gridSpan w:val="3"/>
          </w:tcPr>
          <w:p w:rsidR="00AC288E" w:rsidRDefault="00AC288E" w:rsidP="005E5601">
            <w:r>
              <w:t xml:space="preserve">Stav: </w:t>
            </w:r>
          </w:p>
          <w:p w:rsidR="00AC288E" w:rsidRDefault="00AC288E" w:rsidP="005E5601">
            <w:r>
              <w:t xml:space="preserve">Povrch s atmosf. deposity </w:t>
            </w:r>
          </w:p>
          <w:p w:rsidR="00AC288E" w:rsidRDefault="00AC288E" w:rsidP="005E5601">
            <w:r>
              <w:t xml:space="preserve">Parapet slabší  vrstva zčernalé krusty ,prasklý </w:t>
            </w:r>
          </w:p>
          <w:p w:rsidR="00AC288E" w:rsidRDefault="00AC288E" w:rsidP="005E5601">
            <w:r>
              <w:t xml:space="preserve">Překlad prasklý na dvou místech na středu stažen kramlí  </w:t>
            </w:r>
          </w:p>
          <w:p w:rsidR="00AC288E" w:rsidRDefault="00AC288E" w:rsidP="005E5601">
            <w:r>
              <w:t xml:space="preserve">Ostatní tvarové poškození nevýrazné </w:t>
            </w:r>
          </w:p>
          <w:p w:rsidR="00AC288E" w:rsidRDefault="00AC288E" w:rsidP="005E5601"/>
        </w:tc>
      </w:tr>
      <w:tr w:rsidR="00AC288E" w:rsidTr="00C23FC6">
        <w:tc>
          <w:tcPr>
            <w:tcW w:w="9212" w:type="dxa"/>
            <w:gridSpan w:val="3"/>
          </w:tcPr>
          <w:p w:rsidR="00AC288E" w:rsidRDefault="00AC288E" w:rsidP="005E5601">
            <w:r>
              <w:t>Návrh restaurování :</w:t>
            </w:r>
          </w:p>
          <w:p w:rsidR="00AC288E" w:rsidRDefault="00AC288E" w:rsidP="005E5601">
            <w:r>
              <w:t xml:space="preserve">Čištění </w:t>
            </w:r>
            <w:proofErr w:type="spellStart"/>
            <w:r>
              <w:t>tl</w:t>
            </w:r>
            <w:proofErr w:type="spellEnd"/>
            <w:r>
              <w:t>. v</w:t>
            </w:r>
            <w:r w:rsidRPr="00DC481F">
              <w:t>odou s přidáním tenzidu</w:t>
            </w:r>
          </w:p>
          <w:p w:rsidR="00AC288E" w:rsidRDefault="00AC288E" w:rsidP="005E5601">
            <w:r>
              <w:t xml:space="preserve">Šetrné potlačení krust -  </w:t>
            </w:r>
            <w:r w:rsidRPr="00DC481F">
              <w:t xml:space="preserve"> mytí </w:t>
            </w:r>
          </w:p>
          <w:p w:rsidR="00AC288E" w:rsidRDefault="00AC288E" w:rsidP="005E5601">
            <w:r>
              <w:t xml:space="preserve">Tvarová náprava lokálně </w:t>
            </w:r>
          </w:p>
          <w:p w:rsidR="00AC288E" w:rsidRDefault="00AC288E" w:rsidP="005E5601">
            <w:r>
              <w:t>Lepení lomených prvků bez demontáže mimo stěnu,</w:t>
            </w:r>
          </w:p>
          <w:p w:rsidR="00AC288E" w:rsidRDefault="00AC288E" w:rsidP="005E5601">
            <w:r>
              <w:t xml:space="preserve"> lepidlo na bázi polymercementu </w:t>
            </w:r>
          </w:p>
          <w:p w:rsidR="00AC288E" w:rsidRPr="00DC481F" w:rsidRDefault="00AC288E" w:rsidP="005E5601">
            <w:r w:rsidRPr="00DC481F">
              <w:t>rekonstrukce spár</w:t>
            </w:r>
          </w:p>
          <w:p w:rsidR="00AC288E" w:rsidRPr="00DC481F" w:rsidRDefault="00AC288E" w:rsidP="005E5601">
            <w:r>
              <w:t>lokal. k</w:t>
            </w:r>
            <w:r w:rsidRPr="00DC481F">
              <w:t xml:space="preserve">onsolidace </w:t>
            </w:r>
          </w:p>
          <w:p w:rsidR="00AC288E" w:rsidRDefault="00AC288E" w:rsidP="005E5601">
            <w:r w:rsidRPr="00DC481F">
              <w:t xml:space="preserve">barevné sjednocení a konzervace  </w:t>
            </w:r>
          </w:p>
          <w:p w:rsidR="00020479" w:rsidRDefault="00020479" w:rsidP="005E5601"/>
        </w:tc>
      </w:tr>
      <w:tr w:rsidR="00AC288E" w:rsidTr="00C23FC6">
        <w:tc>
          <w:tcPr>
            <w:tcW w:w="9212" w:type="dxa"/>
            <w:gridSpan w:val="3"/>
          </w:tcPr>
          <w:p w:rsidR="00AC288E" w:rsidRDefault="00020479" w:rsidP="00C23FC6">
            <w:r>
              <w:t xml:space="preserve">Pozn. : </w:t>
            </w:r>
          </w:p>
        </w:tc>
      </w:tr>
    </w:tbl>
    <w:p w:rsidR="00C23FC6" w:rsidRDefault="00C23FC6"/>
    <w:p w:rsidR="0040393B" w:rsidRDefault="0040393B"/>
    <w:p w:rsidR="0040393B" w:rsidRDefault="0040393B"/>
    <w:p w:rsidR="0040393B" w:rsidRDefault="0040393B"/>
    <w:p w:rsidR="0040393B" w:rsidRDefault="0040393B"/>
    <w:p w:rsidR="0040393B" w:rsidRDefault="0040393B"/>
    <w:p w:rsidR="00C23FC6" w:rsidRDefault="00C23FC6"/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40393B" w:rsidTr="00C23FC6">
        <w:tc>
          <w:tcPr>
            <w:tcW w:w="3070" w:type="dxa"/>
          </w:tcPr>
          <w:p w:rsidR="0040393B" w:rsidRDefault="0040393B" w:rsidP="005E5601">
            <w:r>
              <w:t xml:space="preserve">Sakristie , severní průčelí </w:t>
            </w:r>
          </w:p>
          <w:p w:rsidR="0040393B" w:rsidRDefault="0040393B" w:rsidP="005E5601">
            <w:r>
              <w:t>původně věž</w:t>
            </w:r>
          </w:p>
          <w:p w:rsidR="0040393B" w:rsidRPr="00927DD3" w:rsidRDefault="0040393B" w:rsidP="005E5601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40393B" w:rsidRDefault="0040393B" w:rsidP="005E5601">
            <w:r>
              <w:t>Západní strana  2.NP,</w:t>
            </w:r>
          </w:p>
          <w:p w:rsidR="0040393B" w:rsidRDefault="0040393B" w:rsidP="005E5601">
            <w:r>
              <w:t xml:space="preserve"> </w:t>
            </w:r>
          </w:p>
        </w:tc>
        <w:tc>
          <w:tcPr>
            <w:tcW w:w="3071" w:type="dxa"/>
          </w:tcPr>
          <w:p w:rsidR="0040393B" w:rsidRDefault="0040393B" w:rsidP="005E5601">
            <w:r>
              <w:t xml:space="preserve">Otvory ve stěně, okno </w:t>
            </w:r>
          </w:p>
        </w:tc>
      </w:tr>
      <w:tr w:rsidR="0040393B" w:rsidTr="00C23FC6">
        <w:tc>
          <w:tcPr>
            <w:tcW w:w="3070" w:type="dxa"/>
          </w:tcPr>
          <w:p w:rsidR="0040393B" w:rsidRDefault="0040393B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Segmentové okno do schodiště k oratoři </w:t>
            </w:r>
          </w:p>
          <w:p w:rsidR="0040393B" w:rsidRPr="0040393B" w:rsidRDefault="0040393B" w:rsidP="00C23FC6">
            <w:pPr>
              <w:rPr>
                <w:i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  <w:r w:rsidRPr="0040393B">
              <w:rPr>
                <w:i/>
                <w:color w:val="C00000"/>
              </w:rPr>
              <w:t>/ částečně zazděné</w:t>
            </w:r>
            <w:r>
              <w:rPr>
                <w:i/>
                <w:color w:val="C00000"/>
              </w:rPr>
              <w:t>/</w:t>
            </w:r>
            <w:r w:rsidRPr="0040393B">
              <w:rPr>
                <w:i/>
                <w:color w:val="C00000"/>
              </w:rPr>
              <w:t xml:space="preserve"> </w:t>
            </w:r>
          </w:p>
          <w:p w:rsidR="0040393B" w:rsidRPr="0038639F" w:rsidRDefault="0040393B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40393B" w:rsidRDefault="0040393B" w:rsidP="00C23FC6">
            <w:r>
              <w:t>ozn. : KE18</w:t>
            </w:r>
          </w:p>
        </w:tc>
        <w:tc>
          <w:tcPr>
            <w:tcW w:w="3071" w:type="dxa"/>
          </w:tcPr>
          <w:p w:rsidR="0040393B" w:rsidRDefault="0040393B" w:rsidP="00C23FC6">
            <w:r>
              <w:t>ozn. v plánech : R30</w:t>
            </w:r>
          </w:p>
        </w:tc>
      </w:tr>
      <w:tr w:rsidR="0040393B" w:rsidTr="00C23FC6">
        <w:trPr>
          <w:trHeight w:val="861"/>
        </w:trPr>
        <w:tc>
          <w:tcPr>
            <w:tcW w:w="3070" w:type="dxa"/>
          </w:tcPr>
          <w:p w:rsidR="0040393B" w:rsidRDefault="0040393B" w:rsidP="00C23FC6">
            <w:r w:rsidRPr="00C13960">
              <w:t>Materiál</w:t>
            </w:r>
            <w:r>
              <w:t xml:space="preserve">:  žula </w:t>
            </w:r>
          </w:p>
        </w:tc>
        <w:tc>
          <w:tcPr>
            <w:tcW w:w="6142" w:type="dxa"/>
            <w:gridSpan w:val="2"/>
          </w:tcPr>
          <w:p w:rsidR="0040393B" w:rsidRDefault="0040393B" w:rsidP="00C23FC6">
            <w:r>
              <w:t xml:space="preserve">Obr : </w:t>
            </w:r>
          </w:p>
          <w:p w:rsidR="0040393B" w:rsidRDefault="0040393B" w:rsidP="00C23FC6">
            <w:r w:rsidRPr="0040393B">
              <w:rPr>
                <w:noProof/>
                <w:lang w:eastAsia="cs-CZ"/>
              </w:rPr>
              <w:drawing>
                <wp:inline distT="0" distB="0" distL="0" distR="0">
                  <wp:extent cx="828982" cy="1091381"/>
                  <wp:effectExtent l="19050" t="0" r="9218" b="0"/>
                  <wp:docPr id="30" name="obrázek 30" descr="C:\Users\Jirka\Documents\A 2014\hor. slavkov\průzkum\foto exter. 3\5,112,14 108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30" name="Picture 2" descr="C:\Users\Jirka\Documents\A 2014\hor. slavkov\průzkum\foto exter. 3\5,112,14 1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grayscl/>
                            <a:lum bright="16000" contrast="9000"/>
                          </a:blip>
                          <a:srcRect l="39757" t="29811" r="28794" b="282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9952" cy="10926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0393B" w:rsidRDefault="0040393B" w:rsidP="00C23FC6"/>
          <w:p w:rsidR="0040393B" w:rsidRDefault="0040393B" w:rsidP="00C23FC6">
            <w:r>
              <w:t xml:space="preserve">                         </w:t>
            </w:r>
          </w:p>
        </w:tc>
      </w:tr>
      <w:tr w:rsidR="0040393B" w:rsidTr="00C23FC6">
        <w:tc>
          <w:tcPr>
            <w:tcW w:w="9212" w:type="dxa"/>
            <w:gridSpan w:val="3"/>
          </w:tcPr>
          <w:p w:rsidR="0040393B" w:rsidRDefault="0040393B" w:rsidP="00C23FC6">
            <w:r>
              <w:t xml:space="preserve">Rozměr : 140x90cm </w:t>
            </w:r>
          </w:p>
        </w:tc>
      </w:tr>
      <w:tr w:rsidR="0040393B" w:rsidTr="00C23FC6">
        <w:tc>
          <w:tcPr>
            <w:tcW w:w="9212" w:type="dxa"/>
            <w:gridSpan w:val="3"/>
          </w:tcPr>
          <w:p w:rsidR="0040393B" w:rsidRDefault="0040393B" w:rsidP="0040393B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t xml:space="preserve">Popis : </w:t>
            </w:r>
            <w:r>
              <w:rPr>
                <w:rFonts w:ascii="Tahoma" w:hAnsi="Tahoma" w:cs="Tahoma"/>
                <w:sz w:val="20"/>
                <w:szCs w:val="20"/>
              </w:rPr>
              <w:t>V severní věži nad sakristií, ze západu 2. NP, částečně zazděné okno</w:t>
            </w:r>
          </w:p>
          <w:p w:rsidR="0040393B" w:rsidRDefault="0040393B" w:rsidP="0040393B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/případně dveře s /archivoltou. Nyní je jeho spodní část zazděná a krytá pultovou střechou severní předsíně </w:t>
            </w:r>
          </w:p>
          <w:p w:rsidR="0040393B" w:rsidRDefault="0040393B" w:rsidP="0040393B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V souvislosti se změnou na okno nad střechou byla dodatečně vsazena provlékaná mříž.</w:t>
            </w:r>
          </w:p>
          <w:p w:rsidR="0040393B" w:rsidRDefault="00A00519" w:rsidP="0040393B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Okno má v oblouku </w:t>
            </w:r>
            <w:r w:rsidR="0040393B">
              <w:rPr>
                <w:rFonts w:ascii="Tahoma" w:hAnsi="Tahoma" w:cs="Tahoma"/>
                <w:sz w:val="20"/>
                <w:szCs w:val="20"/>
              </w:rPr>
              <w:t xml:space="preserve">centrální spáru </w:t>
            </w:r>
          </w:p>
          <w:p w:rsidR="00E92168" w:rsidRPr="00E076AA" w:rsidRDefault="00E92168" w:rsidP="0040393B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Parapet tvořen řadou cihel na štorc </w:t>
            </w:r>
          </w:p>
          <w:p w:rsidR="0040393B" w:rsidRPr="00E076AA" w:rsidRDefault="0040393B" w:rsidP="00C23FC6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40393B" w:rsidTr="00C23FC6">
        <w:tc>
          <w:tcPr>
            <w:tcW w:w="9212" w:type="dxa"/>
            <w:gridSpan w:val="3"/>
          </w:tcPr>
          <w:p w:rsidR="0040393B" w:rsidRDefault="0040393B" w:rsidP="0040393B">
            <w:r>
              <w:t xml:space="preserve">Stav : </w:t>
            </w:r>
          </w:p>
          <w:p w:rsidR="0040393B" w:rsidRDefault="0040393B" w:rsidP="0040393B">
            <w:r>
              <w:t xml:space="preserve">Povrch atmosf. deposity a zbytky omítkoviny. </w:t>
            </w:r>
          </w:p>
          <w:p w:rsidR="0040393B" w:rsidRDefault="0040393B" w:rsidP="0040393B">
            <w:r>
              <w:t>Parapet tvoří obnažená cihla</w:t>
            </w:r>
            <w:r w:rsidR="00E92168">
              <w:t xml:space="preserve"> </w:t>
            </w:r>
          </w:p>
          <w:p w:rsidR="0040393B" w:rsidRDefault="0040393B" w:rsidP="0040393B">
            <w:r>
              <w:t xml:space="preserve">Bez výrazného  tvarového poškození </w:t>
            </w:r>
          </w:p>
          <w:p w:rsidR="0040393B" w:rsidRDefault="0040393B" w:rsidP="0040393B"/>
        </w:tc>
      </w:tr>
      <w:tr w:rsidR="0040393B" w:rsidTr="00C23FC6">
        <w:tc>
          <w:tcPr>
            <w:tcW w:w="9212" w:type="dxa"/>
            <w:gridSpan w:val="3"/>
          </w:tcPr>
          <w:p w:rsidR="00E92168" w:rsidRDefault="0040393B" w:rsidP="00E92168">
            <w:r>
              <w:t xml:space="preserve">Návrh restaurování </w:t>
            </w:r>
            <w:r w:rsidR="00E92168">
              <w:t xml:space="preserve">: </w:t>
            </w:r>
          </w:p>
          <w:p w:rsidR="00E92168" w:rsidRDefault="00E92168" w:rsidP="00E92168">
            <w:r>
              <w:t xml:space="preserve">Čištění </w:t>
            </w:r>
            <w:proofErr w:type="spellStart"/>
            <w:r>
              <w:t>tl</w:t>
            </w:r>
            <w:proofErr w:type="spellEnd"/>
            <w:r>
              <w:t>. v</w:t>
            </w:r>
            <w:r w:rsidRPr="00DC481F">
              <w:t>odou s přidáním tenzidu</w:t>
            </w:r>
          </w:p>
          <w:p w:rsidR="00E92168" w:rsidRDefault="00E92168" w:rsidP="00E92168">
            <w:r>
              <w:t xml:space="preserve">Šetrné potlačení krust -  </w:t>
            </w:r>
            <w:r w:rsidRPr="00DC481F">
              <w:t xml:space="preserve"> mytí </w:t>
            </w:r>
          </w:p>
          <w:p w:rsidR="00E92168" w:rsidRDefault="00E92168" w:rsidP="00E92168">
            <w:r>
              <w:t xml:space="preserve">Tvarová náprava lokálně </w:t>
            </w:r>
          </w:p>
          <w:p w:rsidR="00E92168" w:rsidRPr="00DC481F" w:rsidRDefault="00E92168" w:rsidP="00E92168">
            <w:r w:rsidRPr="00DC481F">
              <w:t>rekonstrukce spár</w:t>
            </w:r>
          </w:p>
          <w:p w:rsidR="00E92168" w:rsidRPr="00DC481F" w:rsidRDefault="00E92168" w:rsidP="00E92168">
            <w:r>
              <w:t>lokal. k</w:t>
            </w:r>
            <w:r w:rsidRPr="00DC481F">
              <w:t xml:space="preserve">onsolidace </w:t>
            </w:r>
          </w:p>
          <w:p w:rsidR="00E92168" w:rsidRDefault="00E92168" w:rsidP="00E92168">
            <w:r w:rsidRPr="00DC481F">
              <w:t xml:space="preserve">barevné sjednocení a konzervace  </w:t>
            </w:r>
          </w:p>
          <w:p w:rsidR="0040393B" w:rsidRDefault="0040393B" w:rsidP="00C23FC6"/>
        </w:tc>
      </w:tr>
      <w:tr w:rsidR="0040393B" w:rsidTr="00C23FC6">
        <w:tc>
          <w:tcPr>
            <w:tcW w:w="9212" w:type="dxa"/>
            <w:gridSpan w:val="3"/>
          </w:tcPr>
          <w:p w:rsidR="0040393B" w:rsidRDefault="0040393B" w:rsidP="00C23FC6">
            <w:r>
              <w:t xml:space="preserve">Pozn. : </w:t>
            </w:r>
          </w:p>
        </w:tc>
      </w:tr>
    </w:tbl>
    <w:p w:rsidR="00C23FC6" w:rsidRDefault="00C23FC6"/>
    <w:p w:rsidR="00E92168" w:rsidRDefault="00E92168"/>
    <w:p w:rsidR="00E92168" w:rsidRDefault="00E92168"/>
    <w:p w:rsidR="00E92168" w:rsidRDefault="00E92168"/>
    <w:p w:rsidR="00E92168" w:rsidRDefault="00E92168"/>
    <w:p w:rsidR="00C23FC6" w:rsidRDefault="00C23FC6"/>
    <w:p w:rsidR="00020479" w:rsidRDefault="00020479"/>
    <w:p w:rsidR="00020479" w:rsidRDefault="00020479"/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5E5601" w:rsidTr="00C23FC6">
        <w:tc>
          <w:tcPr>
            <w:tcW w:w="3070" w:type="dxa"/>
          </w:tcPr>
          <w:p w:rsidR="005E5601" w:rsidRDefault="005E5601" w:rsidP="005E5601">
            <w:r>
              <w:t xml:space="preserve">Předsíň,  severní průčelí </w:t>
            </w:r>
          </w:p>
          <w:p w:rsidR="005E5601" w:rsidRPr="00927DD3" w:rsidRDefault="005E5601" w:rsidP="005E5601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5E5601" w:rsidRDefault="005E5601" w:rsidP="005E5601">
            <w:r>
              <w:t>sever  1.NP,</w:t>
            </w:r>
          </w:p>
          <w:p w:rsidR="005E5601" w:rsidRDefault="005E5601" w:rsidP="005E5601">
            <w:r>
              <w:t xml:space="preserve"> </w:t>
            </w:r>
          </w:p>
        </w:tc>
        <w:tc>
          <w:tcPr>
            <w:tcW w:w="3071" w:type="dxa"/>
          </w:tcPr>
          <w:p w:rsidR="005E5601" w:rsidRDefault="005E5601" w:rsidP="005E5601">
            <w:r>
              <w:t xml:space="preserve">Otvory ve stěně, nika </w:t>
            </w:r>
          </w:p>
        </w:tc>
      </w:tr>
      <w:tr w:rsidR="005E5601" w:rsidTr="00C23FC6">
        <w:tc>
          <w:tcPr>
            <w:tcW w:w="3070" w:type="dxa"/>
          </w:tcPr>
          <w:p w:rsidR="005E5601" w:rsidRDefault="005E5601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Ostění niky ,Boží hrob </w:t>
            </w:r>
          </w:p>
          <w:p w:rsidR="005E5601" w:rsidRPr="0038639F" w:rsidRDefault="005E5601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5E5601" w:rsidRDefault="005E5601" w:rsidP="00C23FC6">
            <w:r>
              <w:t xml:space="preserve">ozn. : KE 19  </w:t>
            </w:r>
          </w:p>
        </w:tc>
        <w:tc>
          <w:tcPr>
            <w:tcW w:w="3071" w:type="dxa"/>
          </w:tcPr>
          <w:p w:rsidR="005E5601" w:rsidRDefault="005E5601" w:rsidP="00C23FC6">
            <w:r>
              <w:t xml:space="preserve">ozn. v plánech :R03 </w:t>
            </w:r>
          </w:p>
        </w:tc>
      </w:tr>
      <w:tr w:rsidR="005E5601" w:rsidTr="00C23FC6">
        <w:trPr>
          <w:trHeight w:val="861"/>
        </w:trPr>
        <w:tc>
          <w:tcPr>
            <w:tcW w:w="3070" w:type="dxa"/>
          </w:tcPr>
          <w:p w:rsidR="005E5601" w:rsidRDefault="005E5601" w:rsidP="00431F66">
            <w:r w:rsidRPr="00C13960">
              <w:t>Materiál</w:t>
            </w:r>
            <w:r>
              <w:t xml:space="preserve">: </w:t>
            </w:r>
            <w:r w:rsidR="00431F66">
              <w:t>kámen – žula,</w:t>
            </w:r>
            <w:r w:rsidR="00640146">
              <w:t xml:space="preserve"> pískovec</w:t>
            </w:r>
            <w:r w:rsidR="00431F66">
              <w:t>,</w:t>
            </w:r>
            <w:r w:rsidR="00640146">
              <w:t xml:space="preserve"> </w:t>
            </w:r>
            <w:r w:rsidR="00431F66">
              <w:t>cihla ,</w:t>
            </w:r>
          </w:p>
        </w:tc>
        <w:tc>
          <w:tcPr>
            <w:tcW w:w="6142" w:type="dxa"/>
            <w:gridSpan w:val="2"/>
          </w:tcPr>
          <w:p w:rsidR="005E5601" w:rsidRDefault="005E5601" w:rsidP="00C23FC6">
            <w:r>
              <w:t xml:space="preserve">Obr : </w:t>
            </w:r>
          </w:p>
          <w:p w:rsidR="005E5601" w:rsidRDefault="005E5601" w:rsidP="00C23FC6">
            <w:r w:rsidRPr="005E5601">
              <w:rPr>
                <w:noProof/>
                <w:lang w:eastAsia="cs-CZ"/>
              </w:rPr>
              <w:drawing>
                <wp:inline distT="0" distB="0" distL="0" distR="0">
                  <wp:extent cx="1001893" cy="1201994"/>
                  <wp:effectExtent l="19050" t="0" r="7757" b="0"/>
                  <wp:docPr id="7" name="obrázek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 l="7407" b="48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1893" cy="12019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E5601" w:rsidRDefault="005E5601" w:rsidP="00C23FC6"/>
          <w:p w:rsidR="005E5601" w:rsidRDefault="005E5601" w:rsidP="00C23FC6">
            <w:r>
              <w:t xml:space="preserve">                         </w:t>
            </w:r>
          </w:p>
        </w:tc>
      </w:tr>
      <w:tr w:rsidR="005E5601" w:rsidTr="00C23FC6">
        <w:tc>
          <w:tcPr>
            <w:tcW w:w="9212" w:type="dxa"/>
            <w:gridSpan w:val="3"/>
          </w:tcPr>
          <w:p w:rsidR="005E5601" w:rsidRDefault="005E5601" w:rsidP="00C23FC6">
            <w:r>
              <w:t xml:space="preserve">Rozměr : </w:t>
            </w:r>
            <w:proofErr w:type="spellStart"/>
            <w:r>
              <w:t>š</w:t>
            </w:r>
            <w:proofErr w:type="spellEnd"/>
            <w:r>
              <w:t xml:space="preserve">. 250xv.195cm </w:t>
            </w:r>
          </w:p>
          <w:p w:rsidR="00431F66" w:rsidRDefault="00431F66" w:rsidP="00C23FC6"/>
        </w:tc>
      </w:tr>
      <w:tr w:rsidR="005E5601" w:rsidTr="00C23FC6">
        <w:tc>
          <w:tcPr>
            <w:tcW w:w="9212" w:type="dxa"/>
            <w:gridSpan w:val="3"/>
          </w:tcPr>
          <w:p w:rsidR="005E5601" w:rsidRDefault="005E5601" w:rsidP="00C23FC6">
            <w:pPr>
              <w:autoSpaceDE w:val="0"/>
              <w:autoSpaceDN w:val="0"/>
              <w:adjustRightInd w:val="0"/>
            </w:pPr>
            <w:r>
              <w:t>Popis : Žulové ostění božího hrobu / příp. Kalvárie/ je asi druhotně použitý oblouk. V klenáku vložená profilovaná cihla</w:t>
            </w:r>
            <w:r w:rsidR="004220DB">
              <w:t xml:space="preserve"> vedle pak nažloutlý pískovcový segment</w:t>
            </w:r>
            <w:r>
              <w:t xml:space="preserve">. Po stranách kovové panty, zřejmě ostění neslo </w:t>
            </w:r>
            <w:r w:rsidR="00431F66">
              <w:t xml:space="preserve">dvoukřídlou okenici. Ve </w:t>
            </w:r>
            <w:r>
              <w:t xml:space="preserve"> spodní části je proveden obrat</w:t>
            </w:r>
            <w:r w:rsidR="004220DB">
              <w:t xml:space="preserve">  tak že ostění mohlo mít dříve</w:t>
            </w:r>
            <w:r>
              <w:t xml:space="preserve"> i parapet</w:t>
            </w:r>
            <w:r w:rsidR="004220DB">
              <w:t xml:space="preserve"> ve stejném profilu </w:t>
            </w:r>
            <w:r>
              <w:t>, případně je obrat slepý.</w:t>
            </w:r>
            <w:r w:rsidR="00431F66">
              <w:t xml:space="preserve"> V místě parapetu, pod spodní hranou ostění bylo osazeno parapetní  prkno  / viz fotodokumentace 1959/. </w:t>
            </w:r>
          </w:p>
          <w:p w:rsidR="00640146" w:rsidRDefault="00640146" w:rsidP="00640146">
            <w:pPr>
              <w:autoSpaceDE w:val="0"/>
              <w:autoSpaceDN w:val="0"/>
              <w:adjustRightInd w:val="0"/>
            </w:pPr>
            <w:r>
              <w:rPr>
                <w:rFonts w:ascii="Tahoma" w:hAnsi="Tahoma" w:cs="Tahoma"/>
                <w:sz w:val="20"/>
                <w:szCs w:val="20"/>
              </w:rPr>
              <w:t>Boží hrob byl naposledy upravovaný na počátku 20. st</w:t>
            </w:r>
            <w:r w:rsidR="00431F66">
              <w:rPr>
                <w:rFonts w:ascii="Tahoma" w:hAnsi="Tahoma" w:cs="Tahoma"/>
                <w:sz w:val="20"/>
                <w:szCs w:val="20"/>
              </w:rPr>
              <w:t>oletí. Z</w:t>
            </w:r>
            <w:r w:rsidR="00431F66">
              <w:t xml:space="preserve">a </w:t>
            </w:r>
            <w:r>
              <w:t>ostění</w:t>
            </w:r>
            <w:r w:rsidR="00431F66">
              <w:t xml:space="preserve">m, v interiéru, je osazena </w:t>
            </w:r>
            <w:r>
              <w:t>zřejmě mladší  kovová konstrukce pro osazení skla</w:t>
            </w:r>
            <w:r w:rsidR="00431F66">
              <w:t xml:space="preserve"> </w:t>
            </w:r>
            <w:r>
              <w:t xml:space="preserve">/vitráže?/  </w:t>
            </w:r>
          </w:p>
          <w:p w:rsidR="00640146" w:rsidRDefault="00640146" w:rsidP="00640146">
            <w:pPr>
              <w:autoSpaceDE w:val="0"/>
              <w:autoSpaceDN w:val="0"/>
              <w:adjustRightInd w:val="0"/>
            </w:pPr>
            <w:r>
              <w:t xml:space="preserve">Při spodních </w:t>
            </w:r>
            <w:r w:rsidR="00431F66">
              <w:t xml:space="preserve">kovových </w:t>
            </w:r>
            <w:r>
              <w:t xml:space="preserve">pantech jsou ještě otvory asi po druhotně osazených hácích pantů </w:t>
            </w:r>
            <w:r w:rsidR="00431F66">
              <w:t xml:space="preserve">okenice. </w:t>
            </w:r>
          </w:p>
          <w:p w:rsidR="005E5601" w:rsidRPr="00E076AA" w:rsidRDefault="00640146" w:rsidP="00640146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t xml:space="preserve"> </w:t>
            </w:r>
          </w:p>
        </w:tc>
      </w:tr>
      <w:tr w:rsidR="005E5601" w:rsidTr="00C23FC6">
        <w:tc>
          <w:tcPr>
            <w:tcW w:w="9212" w:type="dxa"/>
            <w:gridSpan w:val="3"/>
          </w:tcPr>
          <w:p w:rsidR="005E5601" w:rsidRDefault="005E5601" w:rsidP="00C23FC6">
            <w:r>
              <w:t>Stav</w:t>
            </w:r>
            <w:r w:rsidR="00640146">
              <w:t>: V levé straně paty oblouku trhlina vzniklá zřejmě rozpínáním kovového závěsu .</w:t>
            </w:r>
          </w:p>
          <w:p w:rsidR="00640146" w:rsidRDefault="00640146" w:rsidP="00C23FC6">
            <w:r>
              <w:t xml:space="preserve">Povrch bez výrazných  atmosférických deposit. </w:t>
            </w:r>
          </w:p>
          <w:p w:rsidR="00431F66" w:rsidRDefault="00383896" w:rsidP="00C23FC6">
            <w:r>
              <w:t>Zbytky štuku v levé patě oblouku při trhlině.</w:t>
            </w:r>
          </w:p>
          <w:p w:rsidR="00640146" w:rsidRDefault="00431F66" w:rsidP="00C23FC6">
            <w:r>
              <w:t xml:space="preserve">Segmentový </w:t>
            </w:r>
            <w:r w:rsidR="00383896">
              <w:t xml:space="preserve"> Oblouk na vnější straně není jednoznačně ohraničen, proto zednická úprava by měla respektovat soustředné linky oblouku</w:t>
            </w:r>
            <w:r>
              <w:t>.</w:t>
            </w:r>
            <w:r w:rsidR="00383896">
              <w:t xml:space="preserve"> </w:t>
            </w:r>
          </w:p>
          <w:p w:rsidR="00640146" w:rsidRDefault="00640146" w:rsidP="00C23FC6"/>
        </w:tc>
      </w:tr>
      <w:tr w:rsidR="005E5601" w:rsidTr="00C23FC6">
        <w:tc>
          <w:tcPr>
            <w:tcW w:w="9212" w:type="dxa"/>
            <w:gridSpan w:val="3"/>
          </w:tcPr>
          <w:p w:rsidR="005E5601" w:rsidRDefault="005E5601" w:rsidP="00C23FC6">
            <w:r>
              <w:t xml:space="preserve">Návrh restaurování </w:t>
            </w:r>
            <w:r w:rsidR="00383896">
              <w:t>:</w:t>
            </w:r>
          </w:p>
          <w:p w:rsidR="00383896" w:rsidRDefault="00383896" w:rsidP="00383896">
            <w:r>
              <w:t xml:space="preserve">Čištění </w:t>
            </w:r>
            <w:proofErr w:type="spellStart"/>
            <w:r>
              <w:t>tl</w:t>
            </w:r>
            <w:proofErr w:type="spellEnd"/>
            <w:r>
              <w:t>. v</w:t>
            </w:r>
            <w:r w:rsidRPr="00DC481F">
              <w:t>odou s přidáním tenzidu</w:t>
            </w:r>
          </w:p>
          <w:p w:rsidR="00383896" w:rsidRDefault="00383896" w:rsidP="00383896">
            <w:r>
              <w:t xml:space="preserve">Tvarová náprava lokálně, </w:t>
            </w:r>
            <w:r w:rsidR="00253EF6">
              <w:t>Odsekání cementové výplňové mazaniny</w:t>
            </w:r>
          </w:p>
          <w:p w:rsidR="00383896" w:rsidRDefault="00383896" w:rsidP="00383896">
            <w:r>
              <w:t xml:space="preserve">Lepení trhliny a její úprava na povrchu  </w:t>
            </w:r>
          </w:p>
          <w:p w:rsidR="00383896" w:rsidRDefault="00383896" w:rsidP="00383896">
            <w:r w:rsidRPr="00DC481F">
              <w:t>rekonstrukce spár</w:t>
            </w:r>
          </w:p>
          <w:p w:rsidR="00383896" w:rsidRDefault="00383896" w:rsidP="00383896">
            <w:r>
              <w:t xml:space="preserve">pojednání cihlové vložky </w:t>
            </w:r>
            <w:r w:rsidR="00253EF6">
              <w:t xml:space="preserve">vápennou </w:t>
            </w:r>
            <w:r>
              <w:t xml:space="preserve">maltou a vkomponování tvaru a struktury. </w:t>
            </w:r>
          </w:p>
          <w:p w:rsidR="00253EF6" w:rsidRDefault="00253EF6" w:rsidP="00383896">
            <w:r>
              <w:t>Zvážit navrácení prkenného parapetu.</w:t>
            </w:r>
          </w:p>
          <w:p w:rsidR="00383896" w:rsidRPr="00DC481F" w:rsidRDefault="00383896" w:rsidP="00383896">
            <w:r>
              <w:t xml:space="preserve">Spodní hrana omítky musí být definována v přímé linii </w:t>
            </w:r>
          </w:p>
          <w:p w:rsidR="00383896" w:rsidRPr="00DC481F" w:rsidRDefault="00383896" w:rsidP="00383896">
            <w:r>
              <w:t>lokal. k</w:t>
            </w:r>
            <w:r w:rsidRPr="00DC481F">
              <w:t xml:space="preserve">onsolidace </w:t>
            </w:r>
          </w:p>
          <w:p w:rsidR="00383896" w:rsidRDefault="00383896" w:rsidP="00383896">
            <w:r w:rsidRPr="00DC481F">
              <w:t xml:space="preserve">barevné sjednocení a konzervace </w:t>
            </w:r>
          </w:p>
          <w:p w:rsidR="00253EF6" w:rsidRDefault="00253EF6" w:rsidP="00383896">
            <w:r>
              <w:t>Zvážit barevné sjednocení vápenným nátěrem nebo tenkou maltovou a štukovou úpravou /</w:t>
            </w:r>
            <w:proofErr w:type="spellStart"/>
            <w:r>
              <w:t>konz</w:t>
            </w:r>
            <w:proofErr w:type="spellEnd"/>
            <w:r>
              <w:t>. NPÚ/</w:t>
            </w:r>
          </w:p>
          <w:p w:rsidR="00253EF6" w:rsidRDefault="00253EF6" w:rsidP="00383896">
            <w:r>
              <w:t xml:space="preserve">Kovová mříž : očištění, konzervace rzí poškozených partií. nátěr – černá matná barva. </w:t>
            </w:r>
          </w:p>
          <w:p w:rsidR="00383896" w:rsidRDefault="00383896" w:rsidP="00383896">
            <w:r w:rsidRPr="00DC481F">
              <w:t xml:space="preserve"> </w:t>
            </w:r>
          </w:p>
          <w:p w:rsidR="00383896" w:rsidRDefault="00383896" w:rsidP="00C23FC6"/>
        </w:tc>
      </w:tr>
      <w:tr w:rsidR="005E5601" w:rsidTr="00C23FC6">
        <w:tc>
          <w:tcPr>
            <w:tcW w:w="9212" w:type="dxa"/>
            <w:gridSpan w:val="3"/>
          </w:tcPr>
          <w:p w:rsidR="005E5601" w:rsidRDefault="005E5601" w:rsidP="00253EF6">
            <w:r>
              <w:t>Pozn. :</w:t>
            </w:r>
          </w:p>
        </w:tc>
      </w:tr>
    </w:tbl>
    <w:p w:rsidR="00C23FC6" w:rsidRDefault="00C23FC6"/>
    <w:p w:rsidR="00C23FC6" w:rsidRDefault="00C23FC6"/>
    <w:p w:rsidR="00383896" w:rsidRDefault="00383896"/>
    <w:p w:rsidR="00383896" w:rsidRDefault="00383896"/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383896" w:rsidTr="00C23FC6">
        <w:tc>
          <w:tcPr>
            <w:tcW w:w="3070" w:type="dxa"/>
          </w:tcPr>
          <w:p w:rsidR="00383896" w:rsidRDefault="00383896" w:rsidP="004220DB">
            <w:r>
              <w:t xml:space="preserve">Předsíň,  severní průčelí </w:t>
            </w:r>
          </w:p>
          <w:p w:rsidR="00383896" w:rsidRPr="00927DD3" w:rsidRDefault="00383896" w:rsidP="004220DB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383896" w:rsidRDefault="00383896" w:rsidP="004220DB">
            <w:r>
              <w:t>sever  1.NP,</w:t>
            </w:r>
          </w:p>
          <w:p w:rsidR="00383896" w:rsidRDefault="00383896" w:rsidP="004220DB">
            <w:r>
              <w:t xml:space="preserve"> </w:t>
            </w:r>
          </w:p>
        </w:tc>
        <w:tc>
          <w:tcPr>
            <w:tcW w:w="3071" w:type="dxa"/>
          </w:tcPr>
          <w:p w:rsidR="00383896" w:rsidRDefault="00AE2D16" w:rsidP="004220DB">
            <w:r>
              <w:t xml:space="preserve">Otvory ve stěně, dveře </w:t>
            </w:r>
          </w:p>
        </w:tc>
      </w:tr>
      <w:tr w:rsidR="00383896" w:rsidTr="00C23FC6">
        <w:tc>
          <w:tcPr>
            <w:tcW w:w="3070" w:type="dxa"/>
          </w:tcPr>
          <w:p w:rsidR="00AE2D16" w:rsidRDefault="00383896" w:rsidP="004220DB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>Porta</w:t>
            </w:r>
            <w:r w:rsidR="00AE2D16">
              <w:rPr>
                <w:b/>
                <w:color w:val="C00000"/>
              </w:rPr>
              <w:t>,</w:t>
            </w:r>
          </w:p>
          <w:p w:rsidR="00383896" w:rsidRPr="00253EF6" w:rsidRDefault="00AE2D16" w:rsidP="004220DB">
            <w:pPr>
              <w:rPr>
                <w:b/>
                <w:color w:val="C00000"/>
              </w:rPr>
            </w:pPr>
            <w:proofErr w:type="spellStart"/>
            <w:r w:rsidRPr="00253EF6">
              <w:rPr>
                <w:b/>
                <w:color w:val="C00000"/>
              </w:rPr>
              <w:t>hlaní</w:t>
            </w:r>
            <w:proofErr w:type="spellEnd"/>
            <w:r w:rsidRPr="00253EF6">
              <w:rPr>
                <w:b/>
                <w:color w:val="C00000"/>
              </w:rPr>
              <w:t xml:space="preserve"> vstup  do předsíně kostela</w:t>
            </w:r>
            <w:r w:rsidR="00383896" w:rsidRPr="00253EF6">
              <w:rPr>
                <w:b/>
                <w:color w:val="C00000"/>
              </w:rPr>
              <w:t xml:space="preserve"> </w:t>
            </w:r>
          </w:p>
          <w:p w:rsidR="00383896" w:rsidRPr="0038639F" w:rsidRDefault="00383896" w:rsidP="004220DB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383896" w:rsidRDefault="00383896" w:rsidP="005D5C91">
            <w:r>
              <w:t xml:space="preserve">ozn. : KE </w:t>
            </w:r>
            <w:r w:rsidR="005D5C91">
              <w:t>20</w:t>
            </w:r>
            <w:r>
              <w:t xml:space="preserve">  </w:t>
            </w:r>
          </w:p>
        </w:tc>
        <w:tc>
          <w:tcPr>
            <w:tcW w:w="3071" w:type="dxa"/>
          </w:tcPr>
          <w:p w:rsidR="00383896" w:rsidRDefault="00DB1834" w:rsidP="004220DB">
            <w:r>
              <w:t>ozn. v plánech :R01</w:t>
            </w:r>
            <w:r w:rsidR="00383896">
              <w:t xml:space="preserve"> </w:t>
            </w:r>
          </w:p>
        </w:tc>
      </w:tr>
      <w:tr w:rsidR="00383896" w:rsidTr="00C23FC6">
        <w:trPr>
          <w:trHeight w:val="861"/>
        </w:trPr>
        <w:tc>
          <w:tcPr>
            <w:tcW w:w="3070" w:type="dxa"/>
          </w:tcPr>
          <w:p w:rsidR="00383896" w:rsidRDefault="00383896" w:rsidP="00C23FC6">
            <w:r w:rsidRPr="00C13960">
              <w:t>Materiál</w:t>
            </w:r>
            <w:r>
              <w:t xml:space="preserve">:  </w:t>
            </w:r>
            <w:r w:rsidR="00AE2D16">
              <w:t xml:space="preserve">žula , cihla </w:t>
            </w:r>
          </w:p>
        </w:tc>
        <w:tc>
          <w:tcPr>
            <w:tcW w:w="6142" w:type="dxa"/>
            <w:gridSpan w:val="2"/>
          </w:tcPr>
          <w:p w:rsidR="00383896" w:rsidRDefault="00383896" w:rsidP="00C23FC6">
            <w:r>
              <w:t xml:space="preserve">Obr : </w:t>
            </w:r>
          </w:p>
          <w:p w:rsidR="00383896" w:rsidRDefault="00383896" w:rsidP="00C23FC6">
            <w:r w:rsidRPr="00383896">
              <w:rPr>
                <w:noProof/>
                <w:lang w:eastAsia="cs-CZ"/>
              </w:rPr>
              <w:drawing>
                <wp:inline distT="0" distB="0" distL="0" distR="0">
                  <wp:extent cx="1411543" cy="1437968"/>
                  <wp:effectExtent l="19050" t="0" r="0" b="0"/>
                  <wp:docPr id="12" name="obrázek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7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grayscl/>
                            <a:lum bright="-10000" contrast="13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1543" cy="14379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3896" w:rsidRDefault="00383896" w:rsidP="00C23FC6"/>
          <w:p w:rsidR="00383896" w:rsidRDefault="00383896" w:rsidP="00C23FC6">
            <w:r>
              <w:t xml:space="preserve">                         </w:t>
            </w:r>
          </w:p>
        </w:tc>
      </w:tr>
      <w:tr w:rsidR="00383896" w:rsidTr="00C23FC6">
        <w:tc>
          <w:tcPr>
            <w:tcW w:w="9212" w:type="dxa"/>
            <w:gridSpan w:val="3"/>
          </w:tcPr>
          <w:p w:rsidR="00383896" w:rsidRDefault="00383896" w:rsidP="00C23FC6">
            <w:r>
              <w:t xml:space="preserve">Rozměr : </w:t>
            </w:r>
            <w:r w:rsidR="00AE2D16">
              <w:t>2,3x2,95m</w:t>
            </w:r>
          </w:p>
        </w:tc>
      </w:tr>
      <w:tr w:rsidR="00383896" w:rsidTr="00C23FC6">
        <w:tc>
          <w:tcPr>
            <w:tcW w:w="9212" w:type="dxa"/>
            <w:gridSpan w:val="3"/>
          </w:tcPr>
          <w:p w:rsidR="00DB1834" w:rsidRDefault="00383896" w:rsidP="00AE2D16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t xml:space="preserve">Popis : </w:t>
            </w:r>
            <w:r w:rsidR="00AE2D16">
              <w:rPr>
                <w:rFonts w:ascii="Tahoma" w:hAnsi="Tahoma" w:cs="Tahoma"/>
                <w:sz w:val="20"/>
                <w:szCs w:val="20"/>
              </w:rPr>
              <w:t>Pozdně gotický portál se zbytky tmavě oranžové polychromie v horní části porty.</w:t>
            </w:r>
          </w:p>
          <w:p w:rsidR="00253EF6" w:rsidRDefault="00DB1834" w:rsidP="00AE2D16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Při zkoumání porty vyvstává tolik otazníků, </w:t>
            </w:r>
            <w:r w:rsidR="004B29C3">
              <w:rPr>
                <w:rFonts w:ascii="Tahoma" w:hAnsi="Tahoma" w:cs="Tahoma"/>
                <w:sz w:val="20"/>
                <w:szCs w:val="20"/>
              </w:rPr>
              <w:t xml:space="preserve">tak </w:t>
            </w:r>
            <w:r>
              <w:rPr>
                <w:rFonts w:ascii="Tahoma" w:hAnsi="Tahoma" w:cs="Tahoma"/>
                <w:sz w:val="20"/>
                <w:szCs w:val="20"/>
              </w:rPr>
              <w:t>že z</w:t>
            </w:r>
            <w:r w:rsidR="004B29C3">
              <w:rPr>
                <w:rFonts w:ascii="Tahoma" w:hAnsi="Tahoma" w:cs="Tahoma"/>
                <w:sz w:val="20"/>
                <w:szCs w:val="20"/>
              </w:rPr>
              <w:t> </w:t>
            </w:r>
            <w:r>
              <w:rPr>
                <w:rFonts w:ascii="Tahoma" w:hAnsi="Tahoma" w:cs="Tahoma"/>
                <w:sz w:val="20"/>
                <w:szCs w:val="20"/>
              </w:rPr>
              <w:t>historie</w:t>
            </w:r>
            <w:r w:rsidR="004B29C3">
              <w:rPr>
                <w:rFonts w:ascii="Tahoma" w:hAnsi="Tahoma" w:cs="Tahoma"/>
                <w:sz w:val="20"/>
                <w:szCs w:val="20"/>
              </w:rPr>
              <w:t xml:space="preserve"> ostění a schodiště není možné asi </w:t>
            </w:r>
            <w:proofErr w:type="spellStart"/>
            <w:r w:rsidR="004B29C3">
              <w:rPr>
                <w:rFonts w:ascii="Tahoma" w:hAnsi="Tahoma" w:cs="Tahoma"/>
                <w:sz w:val="20"/>
                <w:szCs w:val="20"/>
              </w:rPr>
              <w:t>říc</w:t>
            </w:r>
            <w:proofErr w:type="spellEnd"/>
            <w:r w:rsidR="004B29C3">
              <w:rPr>
                <w:rFonts w:ascii="Tahoma" w:hAnsi="Tahoma" w:cs="Tahoma"/>
                <w:sz w:val="20"/>
                <w:szCs w:val="20"/>
              </w:rPr>
              <w:t xml:space="preserve"> nic určitého. </w:t>
            </w:r>
          </w:p>
          <w:p w:rsidR="004B29C3" w:rsidRDefault="004B29C3" w:rsidP="00AE2D16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Osobně bych se přikláněl k názoru, že portál už někde svoji funkci dříve plnil. A doved</w:t>
            </w:r>
            <w:r w:rsidR="00253EF6">
              <w:rPr>
                <w:rFonts w:ascii="Tahoma" w:hAnsi="Tahoma" w:cs="Tahoma"/>
                <w:sz w:val="20"/>
                <w:szCs w:val="20"/>
              </w:rPr>
              <w:t>l bych uvěřit názoru, že portálů</w:t>
            </w:r>
            <w:r>
              <w:rPr>
                <w:rFonts w:ascii="Tahoma" w:hAnsi="Tahoma" w:cs="Tahoma"/>
                <w:sz w:val="20"/>
                <w:szCs w:val="20"/>
              </w:rPr>
              <w:t xml:space="preserve"> byl</w:t>
            </w:r>
            <w:r w:rsidR="00253EF6">
              <w:rPr>
                <w:rFonts w:ascii="Tahoma" w:hAnsi="Tahoma" w:cs="Tahoma"/>
                <w:sz w:val="20"/>
                <w:szCs w:val="20"/>
              </w:rPr>
              <w:t>o původně víc</w:t>
            </w:r>
            <w:r>
              <w:rPr>
                <w:rFonts w:ascii="Tahoma" w:hAnsi="Tahoma" w:cs="Tahoma"/>
                <w:sz w:val="20"/>
                <w:szCs w:val="20"/>
              </w:rPr>
              <w:t xml:space="preserve">, ze kterých nakonec vznikl jeden. </w:t>
            </w:r>
          </w:p>
          <w:p w:rsidR="002A72CF" w:rsidRDefault="00253EF6" w:rsidP="00AE2D16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Je nepravděpodobné že kamenická huť která získá zakázku na vytvoření hlavního vstupního portálu do kostela </w:t>
            </w:r>
            <w:r w:rsidR="004B29C3">
              <w:rPr>
                <w:rFonts w:ascii="Tahoma" w:hAnsi="Tahoma" w:cs="Tahoma"/>
                <w:sz w:val="20"/>
                <w:szCs w:val="20"/>
              </w:rPr>
              <w:t xml:space="preserve"> by vytvořila tento portál</w:t>
            </w:r>
            <w:r>
              <w:rPr>
                <w:rFonts w:ascii="Tahoma" w:hAnsi="Tahoma" w:cs="Tahoma"/>
                <w:sz w:val="20"/>
                <w:szCs w:val="20"/>
              </w:rPr>
              <w:t xml:space="preserve">, kde užije tří druhů kamene /žula, pískovec žlutý, pískovec bělavý hrubozrnný/  </w:t>
            </w:r>
            <w:r w:rsidR="002A72CF">
              <w:rPr>
                <w:rFonts w:ascii="Tahoma" w:hAnsi="Tahoma" w:cs="Tahoma"/>
                <w:sz w:val="20"/>
                <w:szCs w:val="20"/>
              </w:rPr>
              <w:t>a cihly</w:t>
            </w:r>
            <w:r w:rsidR="004B29C3">
              <w:rPr>
                <w:rFonts w:ascii="Tahoma" w:hAnsi="Tahoma" w:cs="Tahoma"/>
                <w:sz w:val="20"/>
                <w:szCs w:val="20"/>
              </w:rPr>
              <w:t xml:space="preserve">. </w:t>
            </w:r>
            <w:r w:rsidR="002A72CF">
              <w:rPr>
                <w:rFonts w:ascii="Tahoma" w:hAnsi="Tahoma" w:cs="Tahoma"/>
                <w:sz w:val="20"/>
                <w:szCs w:val="20"/>
              </w:rPr>
              <w:t>Vzepření ostění porty do vnějších hran prahu je pro svou dobu nestandardní.</w:t>
            </w:r>
          </w:p>
          <w:p w:rsidR="002A72CF" w:rsidRDefault="002A72CF" w:rsidP="00AE2D16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Jednoznačná odpověď proč je portál koncipován v této podobě asi neexistuje. Napadá že: mohlo jít o nějaký finanční kompromis, nebo snahu po nějaké události, rabování, urychleně vchod uzavřít. Nebo byla prvotní  koncepce portál pokrýt maltovinou a tak jej sjednotit..? </w:t>
            </w:r>
          </w:p>
          <w:p w:rsidR="004C45E2" w:rsidRDefault="004C45E2" w:rsidP="00AE2D16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Pokusil bych se o jakýsi rozklad díla. </w:t>
            </w:r>
          </w:p>
          <w:p w:rsidR="004C45E2" w:rsidRDefault="004C45E2" w:rsidP="00AE2D16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Rozvolněné schodiště a </w:t>
            </w:r>
            <w:r w:rsidR="002A72CF">
              <w:rPr>
                <w:rFonts w:ascii="Tahoma" w:hAnsi="Tahoma" w:cs="Tahoma"/>
                <w:sz w:val="20"/>
                <w:szCs w:val="20"/>
              </w:rPr>
              <w:t xml:space="preserve">spáry, resp. </w:t>
            </w:r>
            <w:r w:rsidR="004345F3">
              <w:rPr>
                <w:rFonts w:ascii="Tahoma" w:hAnsi="Tahoma" w:cs="Tahoma"/>
                <w:sz w:val="20"/>
                <w:szCs w:val="20"/>
              </w:rPr>
              <w:t xml:space="preserve">odskok kamenných dílců až 11cm tak </w:t>
            </w:r>
            <w:r>
              <w:rPr>
                <w:rFonts w:ascii="Tahoma" w:hAnsi="Tahoma" w:cs="Tahoma"/>
                <w:sz w:val="20"/>
                <w:szCs w:val="20"/>
              </w:rPr>
              <w:t xml:space="preserve"> že se do nich musela </w:t>
            </w:r>
            <w:r w:rsidR="004345F3">
              <w:rPr>
                <w:rFonts w:ascii="Tahoma" w:hAnsi="Tahoma" w:cs="Tahoma"/>
                <w:sz w:val="20"/>
                <w:szCs w:val="20"/>
              </w:rPr>
              <w:t xml:space="preserve">silně hydraulická malta odkazuje k mladší úpravě schodiště. Exteriérové schodiště je nesouměřitelné v precisnosti provedení kamenného schodiště u následujícího portálu do lodě. 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6A7E84" w:rsidRDefault="004C45E2" w:rsidP="00AE2D16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Práh </w:t>
            </w:r>
            <w:r w:rsidR="004345F3">
              <w:rPr>
                <w:rFonts w:ascii="Tahoma" w:hAnsi="Tahoma" w:cs="Tahoma"/>
                <w:sz w:val="20"/>
                <w:szCs w:val="20"/>
              </w:rPr>
              <w:t xml:space="preserve">porty </w:t>
            </w:r>
            <w:r>
              <w:rPr>
                <w:rFonts w:ascii="Tahoma" w:hAnsi="Tahoma" w:cs="Tahoma"/>
                <w:sz w:val="20"/>
                <w:szCs w:val="20"/>
              </w:rPr>
              <w:t>do lodi z předsíně má zřetelně prošlapanou nástupnici v pravé straně, zde</w:t>
            </w:r>
            <w:r w:rsidR="004345F3">
              <w:rPr>
                <w:rFonts w:ascii="Tahoma" w:hAnsi="Tahoma" w:cs="Tahoma"/>
                <w:sz w:val="20"/>
                <w:szCs w:val="20"/>
              </w:rPr>
              <w:t xml:space="preserve"> na prahu</w:t>
            </w:r>
            <w:r>
              <w:rPr>
                <w:rFonts w:ascii="Tahoma" w:hAnsi="Tahoma" w:cs="Tahoma"/>
                <w:sz w:val="20"/>
                <w:szCs w:val="20"/>
              </w:rPr>
              <w:t xml:space="preserve"> nic takového v</w:t>
            </w:r>
            <w:r w:rsidR="004345F3"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0E4BDE">
              <w:rPr>
                <w:rFonts w:ascii="Tahoma" w:hAnsi="Tahoma" w:cs="Tahoma"/>
                <w:sz w:val="20"/>
                <w:szCs w:val="20"/>
              </w:rPr>
              <w:t>podstatě neexistuje</w:t>
            </w:r>
            <w:r w:rsidR="006A7E84">
              <w:rPr>
                <w:rFonts w:ascii="Tahoma" w:hAnsi="Tahoma" w:cs="Tahoma"/>
                <w:sz w:val="20"/>
                <w:szCs w:val="20"/>
              </w:rPr>
              <w:t>. Práh je</w:t>
            </w:r>
            <w:r w:rsidR="000E4BDE">
              <w:rPr>
                <w:rFonts w:ascii="Tahoma" w:hAnsi="Tahoma" w:cs="Tahoma"/>
                <w:sz w:val="20"/>
                <w:szCs w:val="20"/>
              </w:rPr>
              <w:t xml:space="preserve"> vlastně krátký, ostění je </w:t>
            </w:r>
            <w:r w:rsidR="006A7E84">
              <w:rPr>
                <w:rFonts w:ascii="Tahoma" w:hAnsi="Tahoma" w:cs="Tahoma"/>
                <w:sz w:val="20"/>
                <w:szCs w:val="20"/>
              </w:rPr>
              <w:t>z</w:t>
            </w:r>
            <w:r w:rsidR="000E4BDE">
              <w:rPr>
                <w:rFonts w:ascii="Tahoma" w:hAnsi="Tahoma" w:cs="Tahoma"/>
                <w:sz w:val="20"/>
                <w:szCs w:val="20"/>
              </w:rPr>
              <w:t>apřeno</w:t>
            </w:r>
            <w:r w:rsidR="006A7E84">
              <w:rPr>
                <w:rFonts w:ascii="Tahoma" w:hAnsi="Tahoma" w:cs="Tahoma"/>
                <w:sz w:val="20"/>
                <w:szCs w:val="20"/>
              </w:rPr>
              <w:t xml:space="preserve"> do vnější hrany</w:t>
            </w:r>
            <w:r w:rsidR="000E4BDE">
              <w:rPr>
                <w:rFonts w:ascii="Tahoma" w:hAnsi="Tahoma" w:cs="Tahoma"/>
                <w:sz w:val="20"/>
                <w:szCs w:val="20"/>
              </w:rPr>
              <w:t xml:space="preserve"> prahu</w:t>
            </w:r>
            <w:r w:rsidR="006A7E84">
              <w:rPr>
                <w:rFonts w:ascii="Tahoma" w:hAnsi="Tahoma" w:cs="Tahoma"/>
                <w:sz w:val="20"/>
                <w:szCs w:val="20"/>
              </w:rPr>
              <w:t xml:space="preserve">. To je </w:t>
            </w:r>
            <w:r w:rsidR="000E4BDE">
              <w:rPr>
                <w:rFonts w:ascii="Tahoma" w:hAnsi="Tahoma" w:cs="Tahoma"/>
                <w:sz w:val="20"/>
                <w:szCs w:val="20"/>
              </w:rPr>
              <w:t>princip, který v kostele nemá obdoby, (např. porovnání s portou</w:t>
            </w:r>
            <w:r w:rsidR="006A7E84">
              <w:rPr>
                <w:rFonts w:ascii="Tahoma" w:hAnsi="Tahoma" w:cs="Tahoma"/>
                <w:sz w:val="20"/>
                <w:szCs w:val="20"/>
              </w:rPr>
              <w:t xml:space="preserve"> do jižní ba</w:t>
            </w:r>
            <w:r w:rsidR="000E4BDE">
              <w:rPr>
                <w:rFonts w:ascii="Tahoma" w:hAnsi="Tahoma" w:cs="Tahoma"/>
                <w:sz w:val="20"/>
                <w:szCs w:val="20"/>
              </w:rPr>
              <w:t>šty, porta vstup aj.</w:t>
            </w:r>
            <w:r w:rsidR="007609E6">
              <w:rPr>
                <w:rFonts w:ascii="Tahoma" w:hAnsi="Tahoma" w:cs="Tahoma"/>
                <w:sz w:val="20"/>
                <w:szCs w:val="20"/>
              </w:rPr>
              <w:t>)</w:t>
            </w:r>
            <w:r w:rsidR="000E4BDE">
              <w:rPr>
                <w:rFonts w:ascii="Tahoma" w:hAnsi="Tahoma" w:cs="Tahoma"/>
                <w:sz w:val="20"/>
                <w:szCs w:val="20"/>
              </w:rPr>
              <w:t xml:space="preserve"> Práh je vyroben jiného druhu žuly než ostění to má vliv i na povrchové zvětrávání kamene.</w:t>
            </w:r>
            <w:r w:rsidR="006A7E84"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0E4BDE" w:rsidRDefault="006A7E84" w:rsidP="0027407A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V</w:t>
            </w:r>
            <w:r w:rsidR="000E4BDE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levé straně porta vybíhá z mohutné sokolovité patky, avšak přechází v subtilní stojnu</w:t>
            </w:r>
            <w:r w:rsidR="000E4BDE">
              <w:rPr>
                <w:rFonts w:ascii="Tahoma" w:hAnsi="Tahoma" w:cs="Tahoma"/>
                <w:sz w:val="20"/>
                <w:szCs w:val="20"/>
              </w:rPr>
              <w:t xml:space="preserve"> ostění. </w:t>
            </w:r>
            <w:r w:rsidR="007609E6">
              <w:rPr>
                <w:rFonts w:ascii="Tahoma" w:hAnsi="Tahoma" w:cs="Tahoma"/>
                <w:sz w:val="20"/>
                <w:szCs w:val="20"/>
              </w:rPr>
              <w:t>V pravé straně je princip opačný.</w:t>
            </w:r>
          </w:p>
          <w:p w:rsidR="00B678FD" w:rsidRDefault="007609E6" w:rsidP="0027407A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Porta je osazena z několika druhů kamene. : vlevo, patice – žula, následuje stojna ostění pískovcová s vrstvou maltoviny, </w:t>
            </w:r>
            <w:r w:rsidR="00D00D27">
              <w:rPr>
                <w:rFonts w:ascii="Tahoma" w:hAnsi="Tahoma" w:cs="Tahoma"/>
                <w:sz w:val="20"/>
                <w:szCs w:val="20"/>
              </w:rPr>
              <w:t xml:space="preserve">ta má vertikální spáru. ve spodní části je do </w:t>
            </w:r>
            <w:proofErr w:type="spellStart"/>
            <w:r w:rsidR="00D00D27">
              <w:rPr>
                <w:rFonts w:ascii="Tahoma" w:hAnsi="Tahoma" w:cs="Tahoma"/>
                <w:sz w:val="20"/>
                <w:szCs w:val="20"/>
              </w:rPr>
              <w:t>ostšní</w:t>
            </w:r>
            <w:proofErr w:type="spellEnd"/>
            <w:r w:rsidR="00D00D27">
              <w:rPr>
                <w:rFonts w:ascii="Tahoma" w:hAnsi="Tahoma" w:cs="Tahoma"/>
                <w:sz w:val="20"/>
                <w:szCs w:val="20"/>
              </w:rPr>
              <w:t xml:space="preserve"> vetknuta kovová pásovina která vytváří příčnou trhlinu.  Následují segmenty oblouku </w:t>
            </w:r>
            <w:r w:rsidR="00C06C6B">
              <w:rPr>
                <w:rFonts w:ascii="Tahoma" w:hAnsi="Tahoma" w:cs="Tahoma"/>
                <w:sz w:val="20"/>
                <w:szCs w:val="20"/>
              </w:rPr>
              <w:t>ve střední části žulové</w:t>
            </w:r>
            <w:r w:rsidR="00B678FD">
              <w:rPr>
                <w:rFonts w:ascii="Tahoma" w:hAnsi="Tahoma" w:cs="Tahoma"/>
                <w:sz w:val="20"/>
                <w:szCs w:val="20"/>
              </w:rPr>
              <w:t>,</w:t>
            </w:r>
            <w:r w:rsidR="00C06C6B">
              <w:rPr>
                <w:rFonts w:ascii="Tahoma" w:hAnsi="Tahoma" w:cs="Tahoma"/>
                <w:sz w:val="20"/>
                <w:szCs w:val="20"/>
              </w:rPr>
              <w:t xml:space="preserve"> v klenákové části jsou tři segmenty žlutého pískovce</w:t>
            </w:r>
            <w:r w:rsidR="00B678FD">
              <w:rPr>
                <w:rFonts w:ascii="Tahoma" w:hAnsi="Tahoma" w:cs="Tahoma"/>
                <w:sz w:val="20"/>
                <w:szCs w:val="20"/>
              </w:rPr>
              <w:t xml:space="preserve"> ohraničené tenčími pískovcovými vložkami.</w:t>
            </w:r>
          </w:p>
          <w:p w:rsidR="007609E6" w:rsidRDefault="00C06C6B" w:rsidP="0027407A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V pravé </w:t>
            </w:r>
            <w:r w:rsidR="00F467B7">
              <w:rPr>
                <w:rFonts w:ascii="Tahoma" w:hAnsi="Tahoma" w:cs="Tahoma"/>
                <w:sz w:val="20"/>
                <w:szCs w:val="20"/>
              </w:rPr>
              <w:t xml:space="preserve">části, </w:t>
            </w:r>
            <w:r>
              <w:rPr>
                <w:rFonts w:ascii="Tahoma" w:hAnsi="Tahoma" w:cs="Tahoma"/>
                <w:sz w:val="20"/>
                <w:szCs w:val="20"/>
              </w:rPr>
              <w:t> sok</w:t>
            </w:r>
            <w:r w:rsidR="00F467B7">
              <w:rPr>
                <w:rFonts w:ascii="Tahoma" w:hAnsi="Tahoma" w:cs="Tahoma"/>
                <w:sz w:val="20"/>
                <w:szCs w:val="20"/>
              </w:rPr>
              <w:t>lová</w:t>
            </w:r>
            <w:r>
              <w:rPr>
                <w:rFonts w:ascii="Tahoma" w:hAnsi="Tahoma" w:cs="Tahoma"/>
                <w:sz w:val="20"/>
                <w:szCs w:val="20"/>
              </w:rPr>
              <w:t xml:space="preserve"> partii a vertikální</w:t>
            </w:r>
            <w:r w:rsidR="00F467B7">
              <w:rPr>
                <w:rFonts w:ascii="Tahoma" w:hAnsi="Tahoma" w:cs="Tahoma"/>
                <w:sz w:val="20"/>
                <w:szCs w:val="20"/>
              </w:rPr>
              <w:t xml:space="preserve"> dílce</w:t>
            </w:r>
            <w:r>
              <w:rPr>
                <w:rFonts w:ascii="Tahoma" w:hAnsi="Tahoma" w:cs="Tahoma"/>
                <w:sz w:val="20"/>
                <w:szCs w:val="20"/>
              </w:rPr>
              <w:t xml:space="preserve"> jsou žulové</w:t>
            </w:r>
            <w:r w:rsidR="00F467B7">
              <w:rPr>
                <w:rFonts w:ascii="Tahoma" w:hAnsi="Tahoma" w:cs="Tahoma"/>
                <w:sz w:val="20"/>
                <w:szCs w:val="20"/>
              </w:rPr>
              <w:t xml:space="preserve"> </w:t>
            </w:r>
            <w:r>
              <w:rPr>
                <w:rFonts w:ascii="Tahoma" w:hAnsi="Tahoma" w:cs="Tahoma"/>
                <w:sz w:val="20"/>
                <w:szCs w:val="20"/>
              </w:rPr>
              <w:t>v místě přechodu na oblouk /lomený/ je</w:t>
            </w:r>
            <w:r w:rsidR="00F467B7">
              <w:rPr>
                <w:rFonts w:ascii="Tahoma" w:hAnsi="Tahoma" w:cs="Tahoma"/>
                <w:sz w:val="20"/>
                <w:szCs w:val="20"/>
              </w:rPr>
              <w:t xml:space="preserve"> vložena cihla s profilem navazujícím na v horizontále sousedící pískovcovou vložkou</w:t>
            </w:r>
            <w:r w:rsidR="00A00519">
              <w:rPr>
                <w:rFonts w:ascii="Tahoma" w:hAnsi="Tahoma" w:cs="Tahoma"/>
                <w:sz w:val="20"/>
                <w:szCs w:val="20"/>
              </w:rPr>
              <w:t xml:space="preserve"> /jako by zde byla suplována náběžní římsa/</w:t>
            </w:r>
            <w:r w:rsidR="00D50ABF">
              <w:rPr>
                <w:rFonts w:ascii="Tahoma" w:hAnsi="Tahoma" w:cs="Tahoma"/>
                <w:sz w:val="20"/>
                <w:szCs w:val="20"/>
              </w:rPr>
              <w:t xml:space="preserve">. Do oblouku přechází střední část, dva segmenty oblouku, které jsou žulové. V horní části navazuje tenčí vložka </w:t>
            </w:r>
            <w:r w:rsidR="00B678FD">
              <w:rPr>
                <w:rFonts w:ascii="Tahoma" w:hAnsi="Tahoma" w:cs="Tahoma"/>
                <w:sz w:val="20"/>
                <w:szCs w:val="20"/>
              </w:rPr>
              <w:t xml:space="preserve">asi </w:t>
            </w:r>
            <w:r w:rsidR="00D50ABF">
              <w:rPr>
                <w:rFonts w:ascii="Tahoma" w:hAnsi="Tahoma" w:cs="Tahoma"/>
                <w:sz w:val="20"/>
                <w:szCs w:val="20"/>
              </w:rPr>
              <w:t xml:space="preserve">10 cm. na kterou navazují tři, již popsané pískovcové vrcholové segmenty s klenákem.    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0E4BDE" w:rsidRDefault="00B678FD" w:rsidP="0027407A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Na střední klenákové části jsou zbytky červenohnědé polychromie, ta je torzálně zachována na zbytcích maltoviny v levé části. Oranžová byla nalezena i na maltě která ulpěla na spárové hmotě stojny vlevo. </w:t>
            </w:r>
            <w:r w:rsidR="001174BF">
              <w:rPr>
                <w:rFonts w:ascii="Tahoma" w:hAnsi="Tahoma" w:cs="Tahoma"/>
                <w:sz w:val="20"/>
                <w:szCs w:val="20"/>
              </w:rPr>
              <w:t>v. foto.</w:t>
            </w:r>
          </w:p>
          <w:p w:rsidR="0027407A" w:rsidRDefault="006A7E84" w:rsidP="001174BF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1174BF" w:rsidRPr="00E076AA" w:rsidRDefault="001174BF" w:rsidP="001174BF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383896" w:rsidTr="00C23FC6">
        <w:tc>
          <w:tcPr>
            <w:tcW w:w="9212" w:type="dxa"/>
            <w:gridSpan w:val="3"/>
          </w:tcPr>
          <w:p w:rsidR="001174BF" w:rsidRDefault="001174BF" w:rsidP="00C23FC6">
            <w:r>
              <w:t xml:space="preserve">Stav:  Schodiště před portou je rozvolněné a postrádá vazbu. Větší spáry jsou vyplněny silně hydraulickou maltou </w:t>
            </w:r>
          </w:p>
          <w:p w:rsidR="001174BF" w:rsidRDefault="001174BF" w:rsidP="00C23FC6">
            <w:r>
              <w:t xml:space="preserve">Obratové spodní schody zanikají v terénu, z nich vystupují dodatečně tvořené soklíky pro mříže před dveřmi. </w:t>
            </w:r>
          </w:p>
          <w:p w:rsidR="00383896" w:rsidRDefault="001174BF" w:rsidP="00C23FC6">
            <w:r>
              <w:t xml:space="preserve"> Porta je ….</w:t>
            </w:r>
          </w:p>
          <w:p w:rsidR="001174BF" w:rsidRDefault="001174BF" w:rsidP="00C23FC6"/>
        </w:tc>
      </w:tr>
      <w:tr w:rsidR="00383896" w:rsidTr="00C23FC6">
        <w:tc>
          <w:tcPr>
            <w:tcW w:w="9212" w:type="dxa"/>
            <w:gridSpan w:val="3"/>
          </w:tcPr>
          <w:p w:rsidR="00383896" w:rsidRDefault="00383896" w:rsidP="00C23FC6">
            <w:r>
              <w:t xml:space="preserve">Návrh restaurování </w:t>
            </w:r>
          </w:p>
          <w:p w:rsidR="0027407A" w:rsidRDefault="0027407A" w:rsidP="00C23FC6">
            <w:r>
              <w:t xml:space="preserve">Čištění od atmosférických deposit </w:t>
            </w:r>
          </w:p>
          <w:p w:rsidR="0027407A" w:rsidRDefault="0027407A" w:rsidP="0027407A">
            <w:r>
              <w:t xml:space="preserve">Šetrné potlačení krust -   mytí, pasty </w:t>
            </w:r>
          </w:p>
          <w:p w:rsidR="0027407A" w:rsidRDefault="0027407A" w:rsidP="0027407A">
            <w:r>
              <w:t xml:space="preserve">Tvarová náprava lokálně, </w:t>
            </w:r>
          </w:p>
          <w:p w:rsidR="0027407A" w:rsidRDefault="0027407A" w:rsidP="0027407A">
            <w:r>
              <w:t xml:space="preserve">Lepení trhliny a její úprava na povrchu  </w:t>
            </w:r>
          </w:p>
          <w:p w:rsidR="0027407A" w:rsidRDefault="0027407A" w:rsidP="0027407A">
            <w:r w:rsidRPr="00DC481F">
              <w:t>rekonstrukce spár</w:t>
            </w:r>
          </w:p>
          <w:p w:rsidR="0027407A" w:rsidRDefault="0027407A" w:rsidP="0027407A">
            <w:r>
              <w:t xml:space="preserve">pojednání cihlové vložky maltou a vkomponování tvaru a struktury. </w:t>
            </w:r>
          </w:p>
          <w:p w:rsidR="0027407A" w:rsidRPr="00DC481F" w:rsidRDefault="0027407A" w:rsidP="0027407A">
            <w:r>
              <w:t>lokal. k</w:t>
            </w:r>
            <w:r w:rsidRPr="00DC481F">
              <w:t xml:space="preserve">onsolidace </w:t>
            </w:r>
          </w:p>
          <w:p w:rsidR="0027407A" w:rsidRDefault="0027407A" w:rsidP="00C23FC6">
            <w:r w:rsidRPr="00DC481F">
              <w:t xml:space="preserve">barevné sjednocení a konzervace </w:t>
            </w:r>
          </w:p>
          <w:p w:rsidR="0027407A" w:rsidRDefault="0027407A" w:rsidP="00C23FC6">
            <w:r>
              <w:t xml:space="preserve">Celá koncepce záchrany portálu musí být konzultována v širším konsiliu </w:t>
            </w:r>
          </w:p>
          <w:p w:rsidR="0027407A" w:rsidRDefault="0027407A" w:rsidP="00C23FC6">
            <w:r>
              <w:t xml:space="preserve">Rest. kamene, rest. polychromií, </w:t>
            </w:r>
            <w:proofErr w:type="spellStart"/>
            <w:r>
              <w:t>zást</w:t>
            </w:r>
            <w:proofErr w:type="spellEnd"/>
            <w:r>
              <w:t xml:space="preserve">. NPÚ ad. </w:t>
            </w:r>
          </w:p>
          <w:p w:rsidR="0027407A" w:rsidRDefault="0027407A" w:rsidP="00C23FC6"/>
          <w:p w:rsidR="0027407A" w:rsidRDefault="0027407A" w:rsidP="00C23FC6"/>
          <w:p w:rsidR="0027407A" w:rsidRDefault="0027407A" w:rsidP="00C23FC6"/>
        </w:tc>
      </w:tr>
      <w:tr w:rsidR="00383896" w:rsidTr="00C23FC6">
        <w:tc>
          <w:tcPr>
            <w:tcW w:w="9212" w:type="dxa"/>
            <w:gridSpan w:val="3"/>
          </w:tcPr>
          <w:p w:rsidR="00383896" w:rsidRDefault="00383896" w:rsidP="00C23FC6">
            <w:r>
              <w:t xml:space="preserve">Pozn. : </w:t>
            </w:r>
          </w:p>
        </w:tc>
      </w:tr>
    </w:tbl>
    <w:p w:rsidR="00C23FC6" w:rsidRDefault="00C23FC6"/>
    <w:p w:rsidR="00C23FC6" w:rsidRDefault="00C23FC6"/>
    <w:p w:rsidR="00066E32" w:rsidRDefault="00066E32"/>
    <w:p w:rsidR="00066E32" w:rsidRDefault="00066E32"/>
    <w:p w:rsidR="00066E32" w:rsidRDefault="00066E32"/>
    <w:p w:rsidR="00066E32" w:rsidRDefault="00066E32"/>
    <w:p w:rsidR="00066E32" w:rsidRDefault="00066E32"/>
    <w:p w:rsidR="00066E32" w:rsidRDefault="00066E32"/>
    <w:p w:rsidR="00066E32" w:rsidRDefault="00066E32"/>
    <w:p w:rsidR="00066E32" w:rsidRDefault="00066E32"/>
    <w:p w:rsidR="00066E32" w:rsidRDefault="00066E32"/>
    <w:p w:rsidR="00066E32" w:rsidRDefault="00066E32"/>
    <w:p w:rsidR="00066E32" w:rsidRDefault="00066E32"/>
    <w:p w:rsidR="00066E32" w:rsidRDefault="00066E32"/>
    <w:p w:rsidR="005D5C91" w:rsidRDefault="005D5C91"/>
    <w:p w:rsidR="005D5C91" w:rsidRDefault="005D5C91"/>
    <w:p w:rsidR="00066E32" w:rsidRDefault="00066E32"/>
    <w:p w:rsidR="00066E32" w:rsidRDefault="00066E32"/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C23FC6" w:rsidTr="00C23FC6">
        <w:tc>
          <w:tcPr>
            <w:tcW w:w="3070" w:type="dxa"/>
          </w:tcPr>
          <w:p w:rsidR="00C23FC6" w:rsidRDefault="007646DA" w:rsidP="00C23FC6">
            <w:r>
              <w:t xml:space="preserve">Severní průčelí </w:t>
            </w:r>
          </w:p>
          <w:p w:rsidR="00C23FC6" w:rsidRDefault="00C23FC6" w:rsidP="00C23FC6"/>
          <w:p w:rsidR="00C23FC6" w:rsidRPr="00927DD3" w:rsidRDefault="00C23FC6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C23FC6" w:rsidRDefault="007646DA" w:rsidP="00C23FC6">
            <w:r>
              <w:t>Sever 1 NP</w:t>
            </w:r>
          </w:p>
        </w:tc>
        <w:tc>
          <w:tcPr>
            <w:tcW w:w="3071" w:type="dxa"/>
          </w:tcPr>
          <w:p w:rsidR="00C23FC6" w:rsidRDefault="007646DA" w:rsidP="00C23FC6">
            <w:r>
              <w:t>Otvory ve stěně, okn</w:t>
            </w:r>
            <w:r w:rsidR="00BC1C20">
              <w:t>a 3 ks</w:t>
            </w:r>
          </w:p>
        </w:tc>
      </w:tr>
      <w:tr w:rsidR="00C23FC6" w:rsidTr="00C23FC6">
        <w:tc>
          <w:tcPr>
            <w:tcW w:w="3070" w:type="dxa"/>
          </w:tcPr>
          <w:p w:rsidR="00C23FC6" w:rsidRDefault="007646DA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Okna do předsíně kostela </w:t>
            </w:r>
            <w:r w:rsidR="00066E32">
              <w:rPr>
                <w:b/>
                <w:color w:val="C00000"/>
              </w:rPr>
              <w:t xml:space="preserve"> 3ks</w:t>
            </w:r>
          </w:p>
          <w:p w:rsidR="00C23FC6" w:rsidRPr="0038639F" w:rsidRDefault="00C23FC6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C23FC6" w:rsidRDefault="00C23FC6" w:rsidP="005D5C91">
            <w:pPr>
              <w:tabs>
                <w:tab w:val="left" w:pos="2032"/>
              </w:tabs>
            </w:pPr>
            <w:r>
              <w:t xml:space="preserve">ozn. : </w:t>
            </w:r>
            <w:r w:rsidR="007646DA">
              <w:t>KE 2</w:t>
            </w:r>
            <w:r w:rsidR="005D5C91">
              <w:t>1</w:t>
            </w:r>
          </w:p>
        </w:tc>
        <w:tc>
          <w:tcPr>
            <w:tcW w:w="3071" w:type="dxa"/>
          </w:tcPr>
          <w:p w:rsidR="00C23FC6" w:rsidRDefault="00C23FC6" w:rsidP="00C23FC6">
            <w:r>
              <w:t xml:space="preserve">ozn. v plánech : </w:t>
            </w:r>
            <w:r w:rsidR="007646DA">
              <w:t xml:space="preserve">R </w:t>
            </w:r>
            <w:r w:rsidR="00BC1C20">
              <w:t>20,22,</w:t>
            </w:r>
            <w:r w:rsidR="007646DA">
              <w:t>23</w:t>
            </w:r>
          </w:p>
        </w:tc>
      </w:tr>
      <w:tr w:rsidR="00C23FC6" w:rsidTr="00C23FC6">
        <w:trPr>
          <w:trHeight w:val="861"/>
        </w:trPr>
        <w:tc>
          <w:tcPr>
            <w:tcW w:w="3070" w:type="dxa"/>
          </w:tcPr>
          <w:p w:rsidR="00C23FC6" w:rsidRDefault="00C23FC6" w:rsidP="00C23FC6">
            <w:r w:rsidRPr="00C13960">
              <w:t>Materiál</w:t>
            </w:r>
            <w:r>
              <w:t xml:space="preserve">:  </w:t>
            </w:r>
            <w:r w:rsidR="00066E32">
              <w:t>žula narůžovělá, původ neznámý</w:t>
            </w:r>
          </w:p>
        </w:tc>
        <w:tc>
          <w:tcPr>
            <w:tcW w:w="6142" w:type="dxa"/>
            <w:gridSpan w:val="2"/>
          </w:tcPr>
          <w:p w:rsidR="00C23FC6" w:rsidRDefault="00C23FC6" w:rsidP="00C23FC6">
            <w:r>
              <w:t xml:space="preserve">Obr : </w:t>
            </w:r>
          </w:p>
          <w:p w:rsidR="007646DA" w:rsidRDefault="007646DA" w:rsidP="00C23FC6">
            <w:r w:rsidRPr="007646DA">
              <w:rPr>
                <w:noProof/>
                <w:lang w:eastAsia="cs-CZ"/>
              </w:rPr>
              <w:drawing>
                <wp:inline distT="0" distB="0" distL="0" distR="0">
                  <wp:extent cx="936522" cy="1401096"/>
                  <wp:effectExtent l="19050" t="0" r="0" b="0"/>
                  <wp:docPr id="11" name="obrázek 1" descr="4.12.14 079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Obrázek 4" descr="4.12.14 079.JPG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>
                            <a:grayscl/>
                            <a:lum bright="11000"/>
                          </a:blip>
                          <a:srcRect l="11902" t="5579" r="11102" b="96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9585" cy="14056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23FC6" w:rsidRDefault="00C23FC6" w:rsidP="00C23FC6"/>
          <w:p w:rsidR="00C23FC6" w:rsidRDefault="00C23FC6" w:rsidP="00C23FC6">
            <w:r>
              <w:t xml:space="preserve">                         </w:t>
            </w:r>
          </w:p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 xml:space="preserve">Rozměr : </w:t>
            </w:r>
            <w:r w:rsidR="00567093">
              <w:t xml:space="preserve">120x110cm </w:t>
            </w:r>
          </w:p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t xml:space="preserve">Popis : </w:t>
            </w:r>
            <w:r w:rsidR="007646DA">
              <w:rPr>
                <w:rFonts w:ascii="Tahoma" w:hAnsi="Tahoma" w:cs="Tahoma"/>
                <w:sz w:val="20"/>
                <w:szCs w:val="20"/>
              </w:rPr>
              <w:t>Ostění okna je sestaveno z druhotně použitých prvků, segmentov</w:t>
            </w:r>
            <w:r w:rsidR="00567093">
              <w:rPr>
                <w:rFonts w:ascii="Tahoma" w:hAnsi="Tahoma" w:cs="Tahoma"/>
                <w:sz w:val="20"/>
                <w:szCs w:val="20"/>
              </w:rPr>
              <w:t xml:space="preserve">ý oblouk </w:t>
            </w:r>
            <w:r w:rsidR="007646DA">
              <w:rPr>
                <w:rFonts w:ascii="Tahoma" w:hAnsi="Tahoma" w:cs="Tahoma"/>
                <w:sz w:val="20"/>
                <w:szCs w:val="20"/>
              </w:rPr>
              <w:t>je z</w:t>
            </w:r>
            <w:r w:rsidR="00567093">
              <w:rPr>
                <w:rFonts w:ascii="Tahoma" w:hAnsi="Tahoma" w:cs="Tahoma"/>
                <w:sz w:val="20"/>
                <w:szCs w:val="20"/>
              </w:rPr>
              <w:t> </w:t>
            </w:r>
            <w:r w:rsidR="007646DA">
              <w:rPr>
                <w:rFonts w:ascii="Tahoma" w:hAnsi="Tahoma" w:cs="Tahoma"/>
                <w:sz w:val="20"/>
                <w:szCs w:val="20"/>
              </w:rPr>
              <w:t>cihel</w:t>
            </w:r>
            <w:r w:rsidR="00567093">
              <w:rPr>
                <w:rFonts w:ascii="Tahoma" w:hAnsi="Tahoma" w:cs="Tahoma"/>
                <w:sz w:val="20"/>
                <w:szCs w:val="20"/>
              </w:rPr>
              <w:t xml:space="preserve"> s naznačeným profilem </w:t>
            </w:r>
          </w:p>
          <w:p w:rsidR="00567093" w:rsidRDefault="00567093" w:rsidP="00C23FC6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Parapet je s drobnou profilací a dekorativním pásem s opakujícím se geometrickým dekorem</w:t>
            </w:r>
          </w:p>
          <w:p w:rsidR="00567093" w:rsidRDefault="00567093" w:rsidP="00C23FC6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Na ostěních jsou zbytky maltoviny a zbytky světlého okrového nátěru .</w:t>
            </w:r>
          </w:p>
          <w:p w:rsidR="00567093" w:rsidRPr="00E076AA" w:rsidRDefault="0028465C" w:rsidP="00C23FC6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O</w:t>
            </w:r>
            <w:r w:rsidR="00567093">
              <w:rPr>
                <w:rFonts w:ascii="Tahoma" w:hAnsi="Tahoma" w:cs="Tahoma"/>
                <w:sz w:val="20"/>
                <w:szCs w:val="20"/>
              </w:rPr>
              <w:t>stění</w:t>
            </w:r>
            <w:r>
              <w:rPr>
                <w:rFonts w:ascii="Tahoma" w:hAnsi="Tahoma" w:cs="Tahoma"/>
                <w:sz w:val="20"/>
                <w:szCs w:val="20"/>
              </w:rPr>
              <w:t xml:space="preserve"> je na vnitřní straně profilována dále ustupuje v rovině stěny hrubě opracované plochy špičákem.  </w:t>
            </w:r>
            <w:r w:rsidR="00567093">
              <w:rPr>
                <w:rFonts w:ascii="Tahoma" w:hAnsi="Tahoma" w:cs="Tahoma"/>
                <w:sz w:val="20"/>
                <w:szCs w:val="20"/>
              </w:rPr>
              <w:t xml:space="preserve">   </w:t>
            </w:r>
          </w:p>
          <w:p w:rsidR="00C23FC6" w:rsidRPr="00E076AA" w:rsidRDefault="00C23FC6" w:rsidP="00C23FC6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23FC6" w:rsidTr="00C23FC6">
        <w:tc>
          <w:tcPr>
            <w:tcW w:w="9212" w:type="dxa"/>
            <w:gridSpan w:val="3"/>
          </w:tcPr>
          <w:p w:rsidR="00305B8C" w:rsidRDefault="0028465C" w:rsidP="00C23FC6">
            <w:r>
              <w:t xml:space="preserve">Stav: </w:t>
            </w:r>
            <w:r w:rsidR="00305B8C">
              <w:t xml:space="preserve"> V ploše krusty a atmosférické deposity.</w:t>
            </w:r>
          </w:p>
          <w:p w:rsidR="00305B8C" w:rsidRDefault="00305B8C" w:rsidP="00C23FC6">
            <w:r>
              <w:t xml:space="preserve">Uvolněná spárová hmota </w:t>
            </w:r>
          </w:p>
          <w:p w:rsidR="00066E32" w:rsidRDefault="00066E32" w:rsidP="00C23FC6">
            <w:r>
              <w:t xml:space="preserve">3. okno vpravo mezi obloukem a stojnou kamenná vložka </w:t>
            </w:r>
          </w:p>
          <w:p w:rsidR="00066E32" w:rsidRDefault="00066E32" w:rsidP="00C23FC6">
            <w:r>
              <w:t xml:space="preserve">Poškození kamene v parapetech do hloubky. </w:t>
            </w:r>
          </w:p>
          <w:p w:rsidR="00066E32" w:rsidRDefault="00066E32" w:rsidP="00C23FC6">
            <w:r>
              <w:t xml:space="preserve">Drobná tvarová poškození </w:t>
            </w:r>
          </w:p>
          <w:p w:rsidR="00066E32" w:rsidRDefault="00066E32" w:rsidP="00C23FC6">
            <w:r>
              <w:t xml:space="preserve">Povrchový rozpad kamene, lokálně </w:t>
            </w:r>
          </w:p>
          <w:p w:rsidR="00066E32" w:rsidRDefault="00066E32" w:rsidP="00C23FC6"/>
          <w:p w:rsidR="00305B8C" w:rsidRDefault="00305B8C" w:rsidP="00C23FC6"/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 xml:space="preserve">Návrh restaurování </w:t>
            </w:r>
          </w:p>
          <w:p w:rsidR="00066E32" w:rsidRDefault="00066E32" w:rsidP="00066E32">
            <w:r>
              <w:t xml:space="preserve">Čištění od atmosférických deposit </w:t>
            </w:r>
          </w:p>
          <w:p w:rsidR="00066E32" w:rsidRDefault="00066E32" w:rsidP="00066E32">
            <w:r>
              <w:t xml:space="preserve">Šetrné potlačení krust -   mytí, pasty </w:t>
            </w:r>
          </w:p>
          <w:p w:rsidR="00066E32" w:rsidRDefault="00066E32" w:rsidP="00066E32">
            <w:r>
              <w:t xml:space="preserve">Tvarová náprava lokálně, </w:t>
            </w:r>
          </w:p>
          <w:p w:rsidR="00066E32" w:rsidRDefault="00066E32" w:rsidP="00066E32">
            <w:r>
              <w:t xml:space="preserve">Lepení trhliny a její úprava na povrchu  </w:t>
            </w:r>
          </w:p>
          <w:p w:rsidR="00066E32" w:rsidRDefault="00066E32" w:rsidP="00066E32">
            <w:r w:rsidRPr="00DC481F">
              <w:t>rekonstrukce spár</w:t>
            </w:r>
          </w:p>
          <w:p w:rsidR="00066E32" w:rsidRDefault="00066E32" w:rsidP="00066E32">
            <w:r>
              <w:t xml:space="preserve">pojednání cihlové vložky maltou a vkomponování tvaru a struktury. </w:t>
            </w:r>
          </w:p>
          <w:p w:rsidR="00066E32" w:rsidRPr="00DC481F" w:rsidRDefault="00066E32" w:rsidP="00066E32">
            <w:r>
              <w:t>lokal. k</w:t>
            </w:r>
            <w:r w:rsidRPr="00DC481F">
              <w:t xml:space="preserve">onsolidace </w:t>
            </w:r>
          </w:p>
          <w:p w:rsidR="00066E32" w:rsidRDefault="00066E32" w:rsidP="00066E32">
            <w:r w:rsidRPr="00DC481F">
              <w:t xml:space="preserve">barevné sjednocení a konzervace </w:t>
            </w:r>
          </w:p>
          <w:p w:rsidR="00066E32" w:rsidRDefault="00066E32" w:rsidP="00C23FC6"/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 xml:space="preserve">Pozn. : </w:t>
            </w:r>
            <w:r w:rsidR="00066E32">
              <w:t xml:space="preserve"> </w:t>
            </w:r>
          </w:p>
        </w:tc>
      </w:tr>
    </w:tbl>
    <w:p w:rsidR="00C23FC6" w:rsidRDefault="00C23FC6"/>
    <w:p w:rsidR="00066E32" w:rsidRDefault="00066E32"/>
    <w:p w:rsidR="00C23FC6" w:rsidRDefault="00C23FC6"/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C23FC6" w:rsidTr="00C23FC6">
        <w:tc>
          <w:tcPr>
            <w:tcW w:w="3070" w:type="dxa"/>
          </w:tcPr>
          <w:p w:rsidR="00C23FC6" w:rsidRDefault="00596ADB" w:rsidP="00C23FC6">
            <w:r>
              <w:t xml:space="preserve">Severní průčelí </w:t>
            </w:r>
          </w:p>
          <w:p w:rsidR="00C23FC6" w:rsidRPr="00927DD3" w:rsidRDefault="00C23FC6" w:rsidP="00C23FC6">
            <w:pPr>
              <w:rPr>
                <w:b/>
                <w:color w:val="C00000"/>
              </w:rPr>
            </w:pPr>
          </w:p>
        </w:tc>
        <w:tc>
          <w:tcPr>
            <w:tcW w:w="3071" w:type="dxa"/>
          </w:tcPr>
          <w:p w:rsidR="00C23FC6" w:rsidRDefault="00596ADB" w:rsidP="00596ADB">
            <w:r>
              <w:t xml:space="preserve">Sever , před předsíní </w:t>
            </w:r>
          </w:p>
        </w:tc>
        <w:tc>
          <w:tcPr>
            <w:tcW w:w="3071" w:type="dxa"/>
          </w:tcPr>
          <w:p w:rsidR="00C23FC6" w:rsidRDefault="00596ADB" w:rsidP="00C23FC6">
            <w:r>
              <w:t>Vchod, v terénu kamenný rám s krycí deskou</w:t>
            </w:r>
          </w:p>
        </w:tc>
      </w:tr>
      <w:tr w:rsidR="00C23FC6" w:rsidTr="00C23FC6">
        <w:tc>
          <w:tcPr>
            <w:tcW w:w="3070" w:type="dxa"/>
          </w:tcPr>
          <w:p w:rsidR="00C23FC6" w:rsidRDefault="00596ADB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Vchod do krypty  </w:t>
            </w:r>
          </w:p>
          <w:p w:rsidR="00C23FC6" w:rsidRPr="0038639F" w:rsidRDefault="00C23FC6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C23FC6" w:rsidRDefault="00C23FC6" w:rsidP="00C23FC6">
            <w:r>
              <w:t xml:space="preserve">ozn. : </w:t>
            </w:r>
            <w:r w:rsidR="00596ADB">
              <w:t>KE 2</w:t>
            </w:r>
            <w:r w:rsidR="005D5C91">
              <w:t>2</w:t>
            </w:r>
          </w:p>
        </w:tc>
        <w:tc>
          <w:tcPr>
            <w:tcW w:w="3071" w:type="dxa"/>
          </w:tcPr>
          <w:p w:rsidR="00C23FC6" w:rsidRDefault="00C23FC6" w:rsidP="00C23FC6">
            <w:r>
              <w:t xml:space="preserve">ozn. v plánech : </w:t>
            </w:r>
            <w:r w:rsidR="00596ADB">
              <w:t>R21</w:t>
            </w:r>
          </w:p>
        </w:tc>
      </w:tr>
      <w:tr w:rsidR="00C23FC6" w:rsidTr="00C23FC6">
        <w:trPr>
          <w:trHeight w:val="861"/>
        </w:trPr>
        <w:tc>
          <w:tcPr>
            <w:tcW w:w="3070" w:type="dxa"/>
          </w:tcPr>
          <w:p w:rsidR="00C23FC6" w:rsidRDefault="00C23FC6" w:rsidP="00C23FC6">
            <w:r w:rsidRPr="00C13960">
              <w:t>Materiál</w:t>
            </w:r>
            <w:r>
              <w:t xml:space="preserve">:  </w:t>
            </w:r>
            <w:r w:rsidR="00596ADB">
              <w:t xml:space="preserve">žula </w:t>
            </w:r>
          </w:p>
        </w:tc>
        <w:tc>
          <w:tcPr>
            <w:tcW w:w="6142" w:type="dxa"/>
            <w:gridSpan w:val="2"/>
          </w:tcPr>
          <w:p w:rsidR="00C23FC6" w:rsidRDefault="00C23FC6" w:rsidP="00C23FC6">
            <w:r>
              <w:t xml:space="preserve">Obr : </w:t>
            </w:r>
          </w:p>
          <w:p w:rsidR="00C23FC6" w:rsidRDefault="00596ADB" w:rsidP="00C23FC6">
            <w:r w:rsidRPr="00596ADB">
              <w:rPr>
                <w:noProof/>
                <w:lang w:eastAsia="cs-CZ"/>
              </w:rPr>
              <w:drawing>
                <wp:inline distT="0" distB="0" distL="0" distR="0">
                  <wp:extent cx="1223960" cy="870155"/>
                  <wp:effectExtent l="19050" t="0" r="0" b="0"/>
                  <wp:docPr id="16" name="obrázek 3" descr="C:\Users\Jirka\Documents\A 2014\hor. slavkov\průzkum\foto exter. 3\5,112,14 09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86" name="Picture 2" descr="C:\Users\Jirka\Documents\A 2014\hor. slavkov\průzkum\foto exter. 3\5,112,14 09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duotone>
                              <a:prstClr val="black"/>
                              <a:srgbClr val="D9C3A5">
                                <a:tint val="50000"/>
                                <a:satMod val="180000"/>
                              </a:srgbClr>
                            </a:duotone>
                          </a:blip>
                          <a:srcRect l="1200" t="16002" r="2774" b="151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3637" cy="869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23FC6" w:rsidRDefault="00C23FC6" w:rsidP="00C23FC6">
            <w:r>
              <w:t xml:space="preserve">                         </w:t>
            </w:r>
          </w:p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 xml:space="preserve">Rozměr : </w:t>
            </w:r>
            <w:r w:rsidR="00FA3380">
              <w:t xml:space="preserve">160x140cm  </w:t>
            </w:r>
            <w:proofErr w:type="spellStart"/>
            <w:r w:rsidR="00FA3380">
              <w:t>tl</w:t>
            </w:r>
            <w:proofErr w:type="spellEnd"/>
            <w:r w:rsidR="00FA3380">
              <w:t xml:space="preserve">. 16cm </w:t>
            </w:r>
          </w:p>
        </w:tc>
      </w:tr>
      <w:tr w:rsidR="00C23FC6" w:rsidTr="00C23FC6">
        <w:tc>
          <w:tcPr>
            <w:tcW w:w="9212" w:type="dxa"/>
            <w:gridSpan w:val="3"/>
          </w:tcPr>
          <w:p w:rsidR="00FA3380" w:rsidRDefault="00C23FC6" w:rsidP="00C23FC6">
            <w:pPr>
              <w:autoSpaceDE w:val="0"/>
              <w:autoSpaceDN w:val="0"/>
              <w:adjustRightInd w:val="0"/>
            </w:pPr>
            <w:r>
              <w:t xml:space="preserve">Popis : </w:t>
            </w:r>
            <w:r w:rsidR="00FA3380">
              <w:t>Kamenný rám s výžlabkem na vnitřním obvodu pro uložení krycí desky.</w:t>
            </w:r>
          </w:p>
          <w:p w:rsidR="00C23FC6" w:rsidRDefault="00FA3380" w:rsidP="00C23FC6">
            <w:pPr>
              <w:autoSpaceDE w:val="0"/>
              <w:autoSpaceDN w:val="0"/>
              <w:adjustRightInd w:val="0"/>
            </w:pPr>
            <w:r>
              <w:t xml:space="preserve">Krycí deska se čtyřmi kovovými čepy – úchyty pro osazení a vyzdvižení .  </w:t>
            </w:r>
          </w:p>
          <w:p w:rsidR="00426F85" w:rsidRDefault="00426F85" w:rsidP="00426F85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Spodní plocha desky -  lomová plochy</w:t>
            </w:r>
          </w:p>
          <w:p w:rsidR="00C23FC6" w:rsidRDefault="00426F85" w:rsidP="00426F85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  <w:p w:rsidR="00426F85" w:rsidRPr="00E076AA" w:rsidRDefault="00426F85" w:rsidP="00426F85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23FC6" w:rsidTr="00C23FC6">
        <w:tc>
          <w:tcPr>
            <w:tcW w:w="9212" w:type="dxa"/>
            <w:gridSpan w:val="3"/>
          </w:tcPr>
          <w:p w:rsidR="00426F85" w:rsidRDefault="00C23FC6" w:rsidP="00C23FC6">
            <w:r>
              <w:t>Stav</w:t>
            </w:r>
            <w:r w:rsidR="00FA3380">
              <w:t>:</w:t>
            </w:r>
          </w:p>
          <w:p w:rsidR="00C23FC6" w:rsidRDefault="00FA3380" w:rsidP="00C23FC6">
            <w:r>
              <w:t xml:space="preserve"> Znečištění atmosférickými deposity</w:t>
            </w:r>
          </w:p>
          <w:p w:rsidR="00426F85" w:rsidRDefault="00426F85" w:rsidP="00C23FC6">
            <w:r>
              <w:t>Krycí eska přeražen asi v polovině.</w:t>
            </w:r>
          </w:p>
          <w:p w:rsidR="00FA3380" w:rsidRDefault="00426F85" w:rsidP="00C23FC6">
            <w:r>
              <w:t>Porosty lišejníků mechů</w:t>
            </w:r>
          </w:p>
          <w:p w:rsidR="00FA3380" w:rsidRDefault="00FA3380" w:rsidP="00C23FC6"/>
        </w:tc>
      </w:tr>
      <w:tr w:rsidR="00C23FC6" w:rsidTr="00C23FC6">
        <w:tc>
          <w:tcPr>
            <w:tcW w:w="9212" w:type="dxa"/>
            <w:gridSpan w:val="3"/>
          </w:tcPr>
          <w:p w:rsidR="00FA3380" w:rsidRDefault="00C23FC6" w:rsidP="00FA3380">
            <w:pPr>
              <w:rPr>
                <w:sz w:val="20"/>
                <w:szCs w:val="20"/>
              </w:rPr>
            </w:pPr>
            <w:r>
              <w:t xml:space="preserve">Návrh restaurování </w:t>
            </w:r>
            <w:r w:rsidR="00FA3380" w:rsidRPr="00B30683">
              <w:rPr>
                <w:sz w:val="20"/>
                <w:szCs w:val="20"/>
              </w:rPr>
              <w:t xml:space="preserve">: </w:t>
            </w:r>
          </w:p>
          <w:p w:rsidR="00FA3380" w:rsidRDefault="00FA3380" w:rsidP="00FA338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Čištění </w:t>
            </w:r>
            <w:proofErr w:type="spellStart"/>
            <w:r>
              <w:rPr>
                <w:sz w:val="20"/>
                <w:szCs w:val="20"/>
              </w:rPr>
              <w:t>tl</w:t>
            </w:r>
            <w:proofErr w:type="spellEnd"/>
            <w:r>
              <w:rPr>
                <w:sz w:val="20"/>
                <w:szCs w:val="20"/>
              </w:rPr>
              <w:t>. v</w:t>
            </w:r>
            <w:r w:rsidRPr="00B30683">
              <w:rPr>
                <w:sz w:val="20"/>
                <w:szCs w:val="20"/>
              </w:rPr>
              <w:t>odou s přidáním tenzidu</w:t>
            </w:r>
          </w:p>
          <w:p w:rsidR="00426F85" w:rsidRDefault="00426F85" w:rsidP="00FA338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Lepení trhliny na bázi polymercementu</w:t>
            </w:r>
          </w:p>
          <w:p w:rsidR="00426F85" w:rsidRPr="00B30683" w:rsidRDefault="00426F85" w:rsidP="00FA338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Do trhliny vložit </w:t>
            </w:r>
            <w:proofErr w:type="spellStart"/>
            <w:r>
              <w:rPr>
                <w:sz w:val="20"/>
                <w:szCs w:val="20"/>
              </w:rPr>
              <w:t>antikoroz</w:t>
            </w:r>
            <w:proofErr w:type="spellEnd"/>
            <w:r>
              <w:rPr>
                <w:sz w:val="20"/>
                <w:szCs w:val="20"/>
              </w:rPr>
              <w:t xml:space="preserve">.  příčné čepy </w:t>
            </w:r>
          </w:p>
          <w:p w:rsidR="00FA3380" w:rsidRDefault="00FA3380" w:rsidP="00FA3380">
            <w:pPr>
              <w:rPr>
                <w:sz w:val="20"/>
                <w:szCs w:val="20"/>
              </w:rPr>
            </w:pPr>
            <w:r w:rsidRPr="00B30683">
              <w:rPr>
                <w:sz w:val="20"/>
                <w:szCs w:val="20"/>
              </w:rPr>
              <w:t>rekonstrukce spár</w:t>
            </w:r>
          </w:p>
          <w:p w:rsidR="00FA3380" w:rsidRPr="00366A26" w:rsidRDefault="00FA3380" w:rsidP="00FA3380">
            <w:r>
              <w:t xml:space="preserve">výsek nevhodných zastaralých vysprávek </w:t>
            </w:r>
          </w:p>
          <w:p w:rsidR="00FA3380" w:rsidRDefault="00FA3380" w:rsidP="00FA3380">
            <w:pPr>
              <w:rPr>
                <w:sz w:val="20"/>
                <w:szCs w:val="20"/>
              </w:rPr>
            </w:pPr>
            <w:r w:rsidRPr="00B30683">
              <w:rPr>
                <w:sz w:val="20"/>
                <w:szCs w:val="20"/>
              </w:rPr>
              <w:t xml:space="preserve">tvarová doplnění </w:t>
            </w:r>
            <w:r w:rsidR="00426F85">
              <w:rPr>
                <w:sz w:val="20"/>
                <w:szCs w:val="20"/>
              </w:rPr>
              <w:t xml:space="preserve">, barevné sjednocení </w:t>
            </w:r>
          </w:p>
          <w:p w:rsidR="00737D46" w:rsidRPr="00B30683" w:rsidRDefault="00737D46" w:rsidP="00FA338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Vložení kovových čepů</w:t>
            </w:r>
          </w:p>
          <w:p w:rsidR="00C23FC6" w:rsidRDefault="00C23FC6" w:rsidP="00426F85"/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 xml:space="preserve">Pozn. : </w:t>
            </w:r>
          </w:p>
        </w:tc>
      </w:tr>
    </w:tbl>
    <w:p w:rsidR="00C23FC6" w:rsidRDefault="00C23FC6"/>
    <w:p w:rsidR="00BC1C20" w:rsidRDefault="00BC1C20"/>
    <w:p w:rsidR="00BC1C20" w:rsidRDefault="00BC1C20"/>
    <w:p w:rsidR="00BC1C20" w:rsidRDefault="00BC1C20"/>
    <w:p w:rsidR="00BC1C20" w:rsidRDefault="00BC1C20"/>
    <w:p w:rsidR="00BC1C20" w:rsidRDefault="00BC1C20"/>
    <w:p w:rsidR="00BC1C20" w:rsidRDefault="00BC1C20"/>
    <w:p w:rsidR="00BC1C20" w:rsidRDefault="00BC1C20"/>
    <w:p w:rsidR="00BC1C20" w:rsidRDefault="00BC1C20"/>
    <w:p w:rsidR="00C23FC6" w:rsidRDefault="00C23FC6"/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C23FC6" w:rsidTr="00C23FC6">
        <w:tc>
          <w:tcPr>
            <w:tcW w:w="3070" w:type="dxa"/>
          </w:tcPr>
          <w:p w:rsidR="00C23FC6" w:rsidRDefault="00BC1C20" w:rsidP="00C23FC6">
            <w:r>
              <w:t xml:space="preserve">Severní průčelí </w:t>
            </w:r>
          </w:p>
          <w:p w:rsidR="00C23FC6" w:rsidRPr="00927DD3" w:rsidRDefault="00C23FC6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C23FC6" w:rsidRDefault="00020479" w:rsidP="00C23FC6">
            <w:r>
              <w:t xml:space="preserve">Jižní průčelí </w:t>
            </w:r>
            <w:r w:rsidR="00BC1C20">
              <w:t>východ</w:t>
            </w:r>
            <w:r>
              <w:t xml:space="preserve">ní stěna </w:t>
            </w:r>
          </w:p>
        </w:tc>
        <w:tc>
          <w:tcPr>
            <w:tcW w:w="3071" w:type="dxa"/>
          </w:tcPr>
          <w:p w:rsidR="00C23FC6" w:rsidRDefault="00BC1C20" w:rsidP="00C23FC6">
            <w:r>
              <w:t xml:space="preserve">Otvory ve stěně, dveře </w:t>
            </w:r>
          </w:p>
        </w:tc>
      </w:tr>
      <w:tr w:rsidR="00C23FC6" w:rsidTr="00C23FC6">
        <w:tc>
          <w:tcPr>
            <w:tcW w:w="3070" w:type="dxa"/>
          </w:tcPr>
          <w:p w:rsidR="00C23FC6" w:rsidRDefault="00BC1C20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Portál v boku předsíně </w:t>
            </w:r>
          </w:p>
          <w:p w:rsidR="00C23FC6" w:rsidRPr="0038639F" w:rsidRDefault="00C23FC6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C23FC6" w:rsidRDefault="00AA5BC8" w:rsidP="00C23FC6">
            <w:r>
              <w:t>ozn. : KE2</w:t>
            </w:r>
            <w:r w:rsidR="005D5C91">
              <w:t>3</w:t>
            </w:r>
          </w:p>
        </w:tc>
        <w:tc>
          <w:tcPr>
            <w:tcW w:w="3071" w:type="dxa"/>
          </w:tcPr>
          <w:p w:rsidR="00C23FC6" w:rsidRDefault="00C23FC6" w:rsidP="00C23FC6">
            <w:r>
              <w:t xml:space="preserve">ozn. v plánech : </w:t>
            </w:r>
            <w:r w:rsidR="00BC1C20">
              <w:t>R17</w:t>
            </w:r>
          </w:p>
        </w:tc>
      </w:tr>
      <w:tr w:rsidR="00C23FC6" w:rsidTr="00C23FC6">
        <w:trPr>
          <w:trHeight w:val="861"/>
        </w:trPr>
        <w:tc>
          <w:tcPr>
            <w:tcW w:w="3070" w:type="dxa"/>
          </w:tcPr>
          <w:p w:rsidR="00C23FC6" w:rsidRDefault="00C23FC6" w:rsidP="00C23FC6">
            <w:r w:rsidRPr="00C13960">
              <w:t>Materiál</w:t>
            </w:r>
            <w:r>
              <w:t xml:space="preserve">:  </w:t>
            </w:r>
            <w:r w:rsidR="00322551">
              <w:t>žula</w:t>
            </w:r>
          </w:p>
        </w:tc>
        <w:tc>
          <w:tcPr>
            <w:tcW w:w="6142" w:type="dxa"/>
            <w:gridSpan w:val="2"/>
          </w:tcPr>
          <w:p w:rsidR="00C23FC6" w:rsidRDefault="00C23FC6" w:rsidP="00C23FC6">
            <w:r>
              <w:t xml:space="preserve">Obr : </w:t>
            </w:r>
          </w:p>
          <w:p w:rsidR="00322551" w:rsidRDefault="00322551" w:rsidP="00C23FC6">
            <w:r w:rsidRPr="00322551">
              <w:rPr>
                <w:noProof/>
                <w:lang w:eastAsia="cs-CZ"/>
              </w:rPr>
              <w:drawing>
                <wp:inline distT="0" distB="0" distL="0" distR="0">
                  <wp:extent cx="918638" cy="1194620"/>
                  <wp:effectExtent l="19050" t="0" r="0" b="0"/>
                  <wp:docPr id="24" name="obrázek 5" descr="C:\Users\Jirka\Documents\A 2014\hor. slavkov\průzkum\foto exter. 3\5,112,14 098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602" name="Picture 2" descr="C:\Users\Jirka\Documents\A 2014\hor. slavkov\průzkum\foto exter. 3\5,112,14 09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grayscl/>
                            <a:lum bright="6000"/>
                          </a:blip>
                          <a:srcRect l="12656" t="10448" r="6239" b="89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8638" cy="1194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23FC6" w:rsidRDefault="00C23FC6" w:rsidP="00C23FC6"/>
          <w:p w:rsidR="00C23FC6" w:rsidRDefault="00C23FC6" w:rsidP="00C23FC6">
            <w:r>
              <w:t xml:space="preserve">                         </w:t>
            </w:r>
          </w:p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 xml:space="preserve">Rozměr : </w:t>
            </w:r>
            <w:r w:rsidR="00BC1C20">
              <w:t>215x140</w:t>
            </w:r>
          </w:p>
          <w:p w:rsidR="00020479" w:rsidRDefault="00020479" w:rsidP="00C23FC6"/>
        </w:tc>
      </w:tr>
      <w:tr w:rsidR="00C23FC6" w:rsidTr="00C23FC6">
        <w:tc>
          <w:tcPr>
            <w:tcW w:w="9212" w:type="dxa"/>
            <w:gridSpan w:val="3"/>
          </w:tcPr>
          <w:p w:rsidR="00BC1C20" w:rsidRDefault="00C23FC6" w:rsidP="00BC1C20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t xml:space="preserve">Popis : </w:t>
            </w:r>
            <w:r w:rsidR="00BC1C20">
              <w:rPr>
                <w:rFonts w:ascii="Tahoma" w:hAnsi="Tahoma" w:cs="Tahoma"/>
                <w:sz w:val="20"/>
                <w:szCs w:val="20"/>
              </w:rPr>
              <w:t>Otvor s jednoduchým pravoúhlým kamenným ostěním.</w:t>
            </w:r>
          </w:p>
          <w:p w:rsidR="00BC1C20" w:rsidRDefault="00BC1C20" w:rsidP="00BC1C20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Drážka , výžlabek  háky pro jednokřídlé dveře /otvírání ven/</w:t>
            </w:r>
          </w:p>
          <w:p w:rsidR="00C23FC6" w:rsidRDefault="00BC1C20" w:rsidP="00BC1C20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Novodobě zazděný</w:t>
            </w:r>
          </w:p>
          <w:p w:rsidR="00BC1C20" w:rsidRDefault="00BC1C20" w:rsidP="00BC1C20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Ve spáře </w:t>
            </w:r>
            <w:r w:rsidR="005A4ABE">
              <w:rPr>
                <w:rFonts w:ascii="Tahoma" w:hAnsi="Tahoma" w:cs="Tahoma"/>
                <w:sz w:val="20"/>
                <w:szCs w:val="20"/>
              </w:rPr>
              <w:t xml:space="preserve">vpravo </w:t>
            </w:r>
            <w:r>
              <w:rPr>
                <w:rFonts w:ascii="Tahoma" w:hAnsi="Tahoma" w:cs="Tahoma"/>
                <w:sz w:val="20"/>
                <w:szCs w:val="20"/>
              </w:rPr>
              <w:t xml:space="preserve">pod nadpražím na stejně cihla. </w:t>
            </w:r>
          </w:p>
          <w:p w:rsidR="005A4ABE" w:rsidRDefault="005A4ABE" w:rsidP="00BC1C20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Nadpraží subtilní </w:t>
            </w:r>
          </w:p>
          <w:p w:rsidR="00C23FC6" w:rsidRDefault="005A4ABE" w:rsidP="00C23FC6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Plochy zpracovány špičákem, drobným posekem. </w:t>
            </w:r>
          </w:p>
          <w:p w:rsidR="005A4ABE" w:rsidRPr="00E076AA" w:rsidRDefault="005A4ABE" w:rsidP="00C23FC6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</w:tr>
      <w:tr w:rsidR="00C23FC6" w:rsidTr="00C23FC6">
        <w:tc>
          <w:tcPr>
            <w:tcW w:w="9212" w:type="dxa"/>
            <w:gridSpan w:val="3"/>
          </w:tcPr>
          <w:p w:rsidR="00BC1C20" w:rsidRDefault="00BC1C20" w:rsidP="00BC1C20">
            <w:r>
              <w:t>Stav:</w:t>
            </w:r>
          </w:p>
          <w:p w:rsidR="00BC1C20" w:rsidRDefault="00BC1C20" w:rsidP="00BC1C20">
            <w:r>
              <w:t xml:space="preserve"> Znečištění atmosférickými deposity</w:t>
            </w:r>
          </w:p>
          <w:p w:rsidR="00BC1C20" w:rsidRDefault="00BC1C20" w:rsidP="00BC1C20">
            <w:r>
              <w:t>Krycí eska přeražen asi v polovině.</w:t>
            </w:r>
          </w:p>
          <w:p w:rsidR="00BC1C20" w:rsidRDefault="00BC1C20" w:rsidP="00BC1C20">
            <w:r>
              <w:t>Porosty lišejníků mechů</w:t>
            </w:r>
          </w:p>
          <w:p w:rsidR="00BC1C20" w:rsidRDefault="00BC1C20" w:rsidP="00C23FC6"/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 xml:space="preserve">Návrh restaurování </w:t>
            </w:r>
          </w:p>
          <w:p w:rsidR="005A4ABE" w:rsidRDefault="005A4ABE" w:rsidP="005A4ABE">
            <w:r>
              <w:t xml:space="preserve">Čištění od atmosférických deposit tlak vodou </w:t>
            </w:r>
          </w:p>
          <w:p w:rsidR="005A4ABE" w:rsidRDefault="005A4ABE" w:rsidP="005A4ABE">
            <w:r>
              <w:t xml:space="preserve">Tvarová náprava lokálně, </w:t>
            </w:r>
          </w:p>
          <w:p w:rsidR="005A4ABE" w:rsidRDefault="005A4ABE" w:rsidP="005A4ABE">
            <w:r w:rsidRPr="00DC481F">
              <w:t>rekonstrukce spár</w:t>
            </w:r>
            <w:r>
              <w:t>,</w:t>
            </w:r>
          </w:p>
          <w:p w:rsidR="005A4ABE" w:rsidRDefault="005A4ABE" w:rsidP="005A4ABE">
            <w:r>
              <w:t xml:space="preserve">pojednání cihlové vložky maltou a vkomponování tvaru a struktury. </w:t>
            </w:r>
          </w:p>
          <w:p w:rsidR="005A4ABE" w:rsidRPr="00DC481F" w:rsidRDefault="005A4ABE" w:rsidP="005A4ABE">
            <w:r>
              <w:t>lokal. k</w:t>
            </w:r>
            <w:r w:rsidRPr="00DC481F">
              <w:t xml:space="preserve">onsolidace </w:t>
            </w:r>
          </w:p>
          <w:p w:rsidR="005A4ABE" w:rsidRDefault="005A4ABE" w:rsidP="005A4ABE">
            <w:r w:rsidRPr="00DC481F">
              <w:t xml:space="preserve">barevné sjednocení a konzervace </w:t>
            </w:r>
          </w:p>
          <w:p w:rsidR="005A4ABE" w:rsidRDefault="005A4ABE" w:rsidP="00C23FC6"/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 xml:space="preserve">Pozn. : </w:t>
            </w:r>
            <w:r w:rsidR="005A4ABE">
              <w:t xml:space="preserve"> </w:t>
            </w:r>
          </w:p>
          <w:p w:rsidR="00020479" w:rsidRDefault="00020479" w:rsidP="00C23FC6"/>
        </w:tc>
      </w:tr>
    </w:tbl>
    <w:p w:rsidR="00C23FC6" w:rsidRDefault="00C23FC6"/>
    <w:p w:rsidR="00AA5BC8" w:rsidRDefault="00AA5BC8"/>
    <w:p w:rsidR="00AA5BC8" w:rsidRDefault="00AA5BC8"/>
    <w:p w:rsidR="00AA5BC8" w:rsidRDefault="00AA5BC8"/>
    <w:p w:rsidR="00AA5BC8" w:rsidRDefault="00AA5BC8"/>
    <w:p w:rsidR="00AA5BC8" w:rsidRDefault="00AA5BC8"/>
    <w:p w:rsidR="00AA5BC8" w:rsidRDefault="00AA5BC8"/>
    <w:p w:rsidR="00C23FC6" w:rsidRDefault="00C23FC6"/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C23FC6" w:rsidTr="00C23FC6">
        <w:tc>
          <w:tcPr>
            <w:tcW w:w="3070" w:type="dxa"/>
          </w:tcPr>
          <w:p w:rsidR="00C23FC6" w:rsidRDefault="00C23FC6" w:rsidP="00C23FC6">
            <w:r>
              <w:t xml:space="preserve">Loď </w:t>
            </w:r>
            <w:r w:rsidR="00AA5BC8">
              <w:t xml:space="preserve"> , jižní průčelí </w:t>
            </w:r>
          </w:p>
          <w:p w:rsidR="00C23FC6" w:rsidRDefault="00C23FC6" w:rsidP="00C23FC6"/>
          <w:p w:rsidR="00C23FC6" w:rsidRPr="00927DD3" w:rsidRDefault="00C23FC6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C23FC6" w:rsidRDefault="00AA5BC8" w:rsidP="00C23FC6">
            <w:r>
              <w:t xml:space="preserve">Jih </w:t>
            </w:r>
          </w:p>
        </w:tc>
        <w:tc>
          <w:tcPr>
            <w:tcW w:w="3071" w:type="dxa"/>
          </w:tcPr>
          <w:p w:rsidR="00C23FC6" w:rsidRDefault="00AA5BC8" w:rsidP="00C23FC6">
            <w:r>
              <w:t xml:space="preserve">Náhrobníky </w:t>
            </w:r>
          </w:p>
        </w:tc>
      </w:tr>
      <w:tr w:rsidR="00C23FC6" w:rsidTr="00C23FC6">
        <w:tc>
          <w:tcPr>
            <w:tcW w:w="3070" w:type="dxa"/>
          </w:tcPr>
          <w:p w:rsidR="00C23FC6" w:rsidRDefault="00C23FC6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>N</w:t>
            </w:r>
            <w:r w:rsidR="00322551">
              <w:rPr>
                <w:b/>
                <w:color w:val="C00000"/>
              </w:rPr>
              <w:t xml:space="preserve">áhrobník  </w:t>
            </w:r>
          </w:p>
          <w:p w:rsidR="00C23FC6" w:rsidRPr="0038639F" w:rsidRDefault="00C23FC6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C23FC6" w:rsidRDefault="00AA5BC8" w:rsidP="005D5C91">
            <w:r>
              <w:t>ozn. : KE2</w:t>
            </w:r>
            <w:r w:rsidR="005D5C91">
              <w:t>4</w:t>
            </w:r>
            <w:r>
              <w:t xml:space="preserve"> </w:t>
            </w:r>
          </w:p>
        </w:tc>
        <w:tc>
          <w:tcPr>
            <w:tcW w:w="3071" w:type="dxa"/>
          </w:tcPr>
          <w:p w:rsidR="00C23FC6" w:rsidRDefault="00C23FC6" w:rsidP="00C23FC6">
            <w:r>
              <w:t xml:space="preserve">ozn. v plánech : </w:t>
            </w:r>
            <w:r w:rsidR="00AA5BC8">
              <w:t>R12</w:t>
            </w:r>
          </w:p>
        </w:tc>
      </w:tr>
      <w:tr w:rsidR="00C23FC6" w:rsidTr="00C23FC6">
        <w:trPr>
          <w:trHeight w:val="861"/>
        </w:trPr>
        <w:tc>
          <w:tcPr>
            <w:tcW w:w="3070" w:type="dxa"/>
          </w:tcPr>
          <w:p w:rsidR="00C23FC6" w:rsidRDefault="00C23FC6" w:rsidP="00C23FC6">
            <w:r w:rsidRPr="00C13960">
              <w:t>Materiál</w:t>
            </w:r>
            <w:r>
              <w:t xml:space="preserve">:  </w:t>
            </w:r>
            <w:r w:rsidR="00322551">
              <w:rPr>
                <w:rFonts w:ascii="Tahoma" w:hAnsi="Tahoma" w:cs="Tahoma"/>
                <w:sz w:val="20"/>
                <w:szCs w:val="20"/>
              </w:rPr>
              <w:t xml:space="preserve">růžového krystalického vápence, mramor </w:t>
            </w:r>
          </w:p>
        </w:tc>
        <w:tc>
          <w:tcPr>
            <w:tcW w:w="6142" w:type="dxa"/>
            <w:gridSpan w:val="2"/>
          </w:tcPr>
          <w:p w:rsidR="00C23FC6" w:rsidRDefault="00C23FC6" w:rsidP="00C23FC6">
            <w:r>
              <w:t xml:space="preserve">Obr : </w:t>
            </w:r>
          </w:p>
          <w:p w:rsidR="005A4ABE" w:rsidRDefault="005A4ABE" w:rsidP="00C23FC6">
            <w:r w:rsidRPr="005A4ABE">
              <w:rPr>
                <w:noProof/>
                <w:lang w:eastAsia="cs-CZ"/>
              </w:rPr>
              <w:drawing>
                <wp:inline distT="0" distB="0" distL="0" distR="0">
                  <wp:extent cx="998588" cy="1570703"/>
                  <wp:effectExtent l="19050" t="0" r="0" b="0"/>
                  <wp:docPr id="19" name="obrázek 4" descr="C:\Users\Jirka\Documents\A 2014\hor. slavkov\průzkum\foto exter. 3\5,112,14 018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10" name="Picture 2" descr="C:\Users\Jirka\Documents\A 2014\hor. slavkov\průzkum\foto exter. 3\5,112,14 0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grayscl/>
                          </a:blip>
                          <a:srcRect l="11738" t="6290" r="14477" b="81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1130" cy="157470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23FC6" w:rsidRDefault="00C23FC6" w:rsidP="00C23FC6"/>
          <w:p w:rsidR="00C23FC6" w:rsidRDefault="00C23FC6" w:rsidP="00C23FC6">
            <w:r>
              <w:t xml:space="preserve">                         </w:t>
            </w:r>
          </w:p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 xml:space="preserve">Rozměr : </w:t>
            </w:r>
            <w:r w:rsidR="00322551">
              <w:t xml:space="preserve">225x110cm </w:t>
            </w:r>
          </w:p>
          <w:p w:rsidR="00322551" w:rsidRDefault="00322551" w:rsidP="00C23FC6"/>
        </w:tc>
      </w:tr>
      <w:tr w:rsidR="00C23FC6" w:rsidTr="00C23FC6">
        <w:tc>
          <w:tcPr>
            <w:tcW w:w="9212" w:type="dxa"/>
            <w:gridSpan w:val="3"/>
          </w:tcPr>
          <w:p w:rsidR="00C23FC6" w:rsidRPr="00E076AA" w:rsidRDefault="00C23FC6" w:rsidP="00C23FC6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t xml:space="preserve">Popis : </w:t>
            </w:r>
          </w:p>
          <w:p w:rsidR="00C23FC6" w:rsidRDefault="005A4ABE" w:rsidP="005A4ABE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V jižní stěně lodi mezi </w:t>
            </w:r>
            <w:r w:rsidR="00DB1442">
              <w:rPr>
                <w:rFonts w:ascii="Tahoma" w:hAnsi="Tahoma" w:cs="Tahoma"/>
                <w:sz w:val="20"/>
                <w:szCs w:val="20"/>
              </w:rPr>
              <w:t xml:space="preserve">prvním a druhým oknem od západu je zazděn </w:t>
            </w:r>
            <w:r>
              <w:rPr>
                <w:rFonts w:ascii="Tahoma" w:hAnsi="Tahoma" w:cs="Tahoma"/>
                <w:sz w:val="20"/>
                <w:szCs w:val="20"/>
              </w:rPr>
              <w:t xml:space="preserve">pozdně renesanční náhrobník z růžového krystalického vápence </w:t>
            </w:r>
          </w:p>
          <w:p w:rsidR="005A4ABE" w:rsidRDefault="005A4ABE" w:rsidP="005A4ABE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V horní partii silné poškození zvětráním </w:t>
            </w:r>
          </w:p>
          <w:p w:rsidR="005A4ABE" w:rsidRDefault="00322551" w:rsidP="005A4ABE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Reliéf</w:t>
            </w:r>
            <w:r w:rsidR="00AA5BC8">
              <w:rPr>
                <w:rFonts w:ascii="Tahoma" w:hAnsi="Tahoma" w:cs="Tahoma"/>
                <w:sz w:val="20"/>
                <w:szCs w:val="20"/>
              </w:rPr>
              <w:t xml:space="preserve"> ve spodní části, na středu erbovní znak, horní plocha </w:t>
            </w:r>
            <w:r w:rsidR="00737D46">
              <w:rPr>
                <w:rFonts w:ascii="Tahoma" w:hAnsi="Tahoma" w:cs="Tahoma"/>
                <w:sz w:val="20"/>
                <w:szCs w:val="20"/>
              </w:rPr>
              <w:t>poškozena, v horním</w:t>
            </w:r>
            <w:r w:rsidR="00AA5BC8">
              <w:rPr>
                <w:rFonts w:ascii="Tahoma" w:hAnsi="Tahoma" w:cs="Tahoma"/>
                <w:sz w:val="20"/>
                <w:szCs w:val="20"/>
              </w:rPr>
              <w:t xml:space="preserve"> pravém rohu </w:t>
            </w:r>
            <w:r>
              <w:rPr>
                <w:rFonts w:ascii="Tahoma" w:hAnsi="Tahoma" w:cs="Tahoma"/>
                <w:sz w:val="20"/>
                <w:szCs w:val="20"/>
              </w:rPr>
              <w:t xml:space="preserve">lomená lišta </w:t>
            </w:r>
          </w:p>
          <w:p w:rsidR="00322551" w:rsidRPr="005A4ABE" w:rsidRDefault="00322551" w:rsidP="005A4ABE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  <w:p w:rsidR="005A4ABE" w:rsidRPr="005A4ABE" w:rsidRDefault="005A4ABE" w:rsidP="005A4ABE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  <w:p w:rsidR="005A4ABE" w:rsidRPr="00E076AA" w:rsidRDefault="005A4ABE" w:rsidP="005A4ABE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23FC6" w:rsidTr="00C23FC6">
        <w:tc>
          <w:tcPr>
            <w:tcW w:w="9212" w:type="dxa"/>
            <w:gridSpan w:val="3"/>
          </w:tcPr>
          <w:p w:rsidR="00C23FC6" w:rsidRDefault="005A4ABE" w:rsidP="00C23FC6">
            <w:pPr>
              <w:rPr>
                <w:rFonts w:ascii="Tahoma" w:hAnsi="Tahoma" w:cs="Tahoma"/>
                <w:sz w:val="20"/>
                <w:szCs w:val="20"/>
              </w:rPr>
            </w:pPr>
            <w:r>
              <w:t>Stav:</w:t>
            </w:r>
            <w:r w:rsidR="00C23FC6" w:rsidRPr="005A4ABE">
              <w:t xml:space="preserve"> </w:t>
            </w:r>
            <w:r w:rsidRPr="005A4ABE">
              <w:rPr>
                <w:rFonts w:ascii="Tahoma" w:hAnsi="Tahoma" w:cs="Tahoma"/>
                <w:sz w:val="20"/>
                <w:szCs w:val="20"/>
              </w:rPr>
              <w:t>Náhrobník  je vzhledem k povětrnosti ve velmi kritickém stavu navrhujeme kromě konzervace / projednat /  osazení designově citlivé stříšky, případně překrytí horní plochy plechem, kaleným sklem apod</w:t>
            </w:r>
            <w:r w:rsidR="00AA5BC8">
              <w:rPr>
                <w:rFonts w:ascii="Tahoma" w:hAnsi="Tahoma" w:cs="Tahoma"/>
                <w:sz w:val="20"/>
                <w:szCs w:val="20"/>
              </w:rPr>
              <w:t>.</w:t>
            </w:r>
          </w:p>
          <w:p w:rsidR="00AA5BC8" w:rsidRDefault="00AA5BC8" w:rsidP="00C23FC6"/>
        </w:tc>
      </w:tr>
      <w:tr w:rsidR="00C23FC6" w:rsidTr="00C23FC6">
        <w:tc>
          <w:tcPr>
            <w:tcW w:w="9212" w:type="dxa"/>
            <w:gridSpan w:val="3"/>
          </w:tcPr>
          <w:p w:rsidR="00322551" w:rsidRDefault="00C23FC6" w:rsidP="00AA5BC8">
            <w:r>
              <w:t xml:space="preserve">Návrh restaurování </w:t>
            </w:r>
            <w:r w:rsidR="00AA5BC8">
              <w:t>:</w:t>
            </w:r>
            <w:r w:rsidR="00322551">
              <w:t xml:space="preserve"> </w:t>
            </w:r>
          </w:p>
          <w:p w:rsidR="00AA5BC8" w:rsidRDefault="00322551" w:rsidP="00AA5BC8">
            <w:r>
              <w:t>k</w:t>
            </w:r>
            <w:r w:rsidRPr="00DC481F">
              <w:t>onsolidace</w:t>
            </w:r>
            <w:r>
              <w:t xml:space="preserve"> především horní partie </w:t>
            </w:r>
          </w:p>
          <w:p w:rsidR="00AA5BC8" w:rsidRDefault="00AA5BC8" w:rsidP="00AA5BC8">
            <w:r>
              <w:t xml:space="preserve">Čištění od atmosférických deposit </w:t>
            </w:r>
            <w:r w:rsidR="00322551">
              <w:t xml:space="preserve">mechanicky </w:t>
            </w:r>
            <w:r>
              <w:t xml:space="preserve"> </w:t>
            </w:r>
          </w:p>
          <w:p w:rsidR="00AA5BC8" w:rsidRDefault="00AA5BC8" w:rsidP="00AA5BC8">
            <w:r>
              <w:t xml:space="preserve">Tvarová </w:t>
            </w:r>
            <w:r w:rsidR="00322551">
              <w:t>nápravka uměl. kamenem</w:t>
            </w:r>
          </w:p>
          <w:p w:rsidR="00C23FC6" w:rsidRDefault="00AA5BC8" w:rsidP="00C23FC6">
            <w:r w:rsidRPr="00DC481F">
              <w:t xml:space="preserve">barevné sjednocení a konzervace </w:t>
            </w:r>
          </w:p>
          <w:p w:rsidR="00322551" w:rsidRDefault="00322551" w:rsidP="00C23FC6"/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020479">
            <w:r>
              <w:t xml:space="preserve">Pozn. : </w:t>
            </w:r>
          </w:p>
        </w:tc>
      </w:tr>
    </w:tbl>
    <w:p w:rsidR="00C23FC6" w:rsidRDefault="00C23FC6"/>
    <w:p w:rsidR="00C23FC6" w:rsidRDefault="00C23FC6"/>
    <w:p w:rsidR="00322551" w:rsidRDefault="00322551"/>
    <w:p w:rsidR="00322551" w:rsidRDefault="00322551"/>
    <w:p w:rsidR="00322551" w:rsidRDefault="00322551"/>
    <w:p w:rsidR="00322551" w:rsidRDefault="00322551"/>
    <w:p w:rsidR="00322551" w:rsidRDefault="00322551"/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C23FC6" w:rsidTr="00C23FC6">
        <w:tc>
          <w:tcPr>
            <w:tcW w:w="3070" w:type="dxa"/>
          </w:tcPr>
          <w:p w:rsidR="00C23FC6" w:rsidRDefault="00322551" w:rsidP="00C23FC6">
            <w:r>
              <w:t xml:space="preserve">Presbyterium </w:t>
            </w:r>
          </w:p>
          <w:p w:rsidR="00C23FC6" w:rsidRDefault="00C23FC6" w:rsidP="00C23FC6"/>
          <w:p w:rsidR="00C23FC6" w:rsidRPr="00927DD3" w:rsidRDefault="00C23FC6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C23FC6" w:rsidRDefault="00322551" w:rsidP="00C23FC6">
            <w:r>
              <w:t xml:space="preserve">Východní průčelí </w:t>
            </w:r>
          </w:p>
        </w:tc>
        <w:tc>
          <w:tcPr>
            <w:tcW w:w="3071" w:type="dxa"/>
          </w:tcPr>
          <w:p w:rsidR="00C23FC6" w:rsidRDefault="00322551" w:rsidP="00C23FC6">
            <w:r>
              <w:t xml:space="preserve">Otvory ve stěně, střílny </w:t>
            </w:r>
          </w:p>
        </w:tc>
      </w:tr>
      <w:tr w:rsidR="00C23FC6" w:rsidTr="00C23FC6">
        <w:tc>
          <w:tcPr>
            <w:tcW w:w="3070" w:type="dxa"/>
          </w:tcPr>
          <w:p w:rsidR="00C23FC6" w:rsidRDefault="00322551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>Střílny nad opěráky</w:t>
            </w:r>
            <w:r w:rsidR="00020479">
              <w:rPr>
                <w:b/>
                <w:color w:val="C00000"/>
              </w:rPr>
              <w:t xml:space="preserve"> 4KS</w:t>
            </w:r>
            <w:r>
              <w:rPr>
                <w:b/>
                <w:color w:val="C00000"/>
              </w:rPr>
              <w:t xml:space="preserve"> </w:t>
            </w:r>
          </w:p>
          <w:p w:rsidR="00C23FC6" w:rsidRPr="0038639F" w:rsidRDefault="00C23FC6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C23FC6" w:rsidRDefault="00322551" w:rsidP="00C23FC6">
            <w:r>
              <w:t>ozn. : KE 2</w:t>
            </w:r>
            <w:r w:rsidR="005D5C91">
              <w:t>5</w:t>
            </w:r>
          </w:p>
        </w:tc>
        <w:tc>
          <w:tcPr>
            <w:tcW w:w="3071" w:type="dxa"/>
          </w:tcPr>
          <w:p w:rsidR="00C23FC6" w:rsidRDefault="00C23FC6" w:rsidP="00C23FC6">
            <w:r>
              <w:t xml:space="preserve">ozn. v plánech : </w:t>
            </w:r>
            <w:r w:rsidR="00322551">
              <w:t>R70,R71,R72,R73,</w:t>
            </w:r>
          </w:p>
        </w:tc>
      </w:tr>
      <w:tr w:rsidR="00C23FC6" w:rsidTr="00C23FC6">
        <w:trPr>
          <w:trHeight w:val="861"/>
        </w:trPr>
        <w:tc>
          <w:tcPr>
            <w:tcW w:w="3070" w:type="dxa"/>
          </w:tcPr>
          <w:p w:rsidR="00C23FC6" w:rsidRDefault="00C23FC6" w:rsidP="00C23FC6">
            <w:r w:rsidRPr="00C13960">
              <w:t>Materiál</w:t>
            </w:r>
            <w:r>
              <w:t xml:space="preserve">:  </w:t>
            </w:r>
          </w:p>
        </w:tc>
        <w:tc>
          <w:tcPr>
            <w:tcW w:w="6142" w:type="dxa"/>
            <w:gridSpan w:val="2"/>
          </w:tcPr>
          <w:p w:rsidR="00C23FC6" w:rsidRDefault="00C23FC6" w:rsidP="00C23FC6">
            <w:r>
              <w:t xml:space="preserve">Obr : </w:t>
            </w:r>
          </w:p>
          <w:p w:rsidR="00C23FC6" w:rsidRDefault="00322551" w:rsidP="00C23FC6">
            <w:r w:rsidRPr="00322551">
              <w:rPr>
                <w:noProof/>
                <w:lang w:eastAsia="cs-CZ"/>
              </w:rPr>
              <w:drawing>
                <wp:inline distT="0" distB="0" distL="0" distR="0">
                  <wp:extent cx="1411544" cy="855407"/>
                  <wp:effectExtent l="19050" t="0" r="0" b="0"/>
                  <wp:docPr id="25" name="obrázek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grayscl/>
                            <a:lum bright="7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1940" cy="8556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23FC6" w:rsidRDefault="00C23FC6" w:rsidP="00C23FC6">
            <w:r>
              <w:t xml:space="preserve">                         </w:t>
            </w:r>
          </w:p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 xml:space="preserve">Rozměr : </w:t>
            </w:r>
            <w:r w:rsidR="00322551">
              <w:t xml:space="preserve">90 – 150 x 74 cm </w:t>
            </w:r>
          </w:p>
        </w:tc>
      </w:tr>
      <w:tr w:rsidR="00C23FC6" w:rsidTr="00C23FC6">
        <w:tc>
          <w:tcPr>
            <w:tcW w:w="9212" w:type="dxa"/>
            <w:gridSpan w:val="3"/>
          </w:tcPr>
          <w:p w:rsidR="00322551" w:rsidRDefault="00C23FC6" w:rsidP="00322551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t xml:space="preserve">Popis : </w:t>
            </w:r>
            <w:r w:rsidR="00322551">
              <w:rPr>
                <w:rFonts w:ascii="Tahoma" w:hAnsi="Tahoma" w:cs="Tahoma"/>
                <w:sz w:val="20"/>
                <w:szCs w:val="20"/>
              </w:rPr>
              <w:t>Střílny nad vrcholy pultových stříšek opěráků presbytáře pro ruční palné zbraně, které jsou v</w:t>
            </w:r>
          </w:p>
          <w:p w:rsidR="00322551" w:rsidRDefault="00322551" w:rsidP="00322551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hloubce nik opatřeny dřevěnými příčkami k zapření hákovnic. Střílna nebyla provedena pouze nad</w:t>
            </w:r>
          </w:p>
          <w:p w:rsidR="00322551" w:rsidRDefault="00322551" w:rsidP="00322551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opěrákem v sousedství severní věže, kde jí nebylo třeba vzhledem k palebné síle, s níž bylo počítáno</w:t>
            </w:r>
          </w:p>
          <w:p w:rsidR="00322551" w:rsidRDefault="00322551" w:rsidP="00322551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ve věži. Z interiéru niky začištěny cihlami, zachovaly se dřevěné příčky k zapření hákovnic, jedna</w:t>
            </w:r>
          </w:p>
          <w:p w:rsidR="00C23FC6" w:rsidRDefault="00322551" w:rsidP="00322551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z nich podle vrtaných otvorů nejasné funkce druhotně použitá.</w:t>
            </w:r>
          </w:p>
          <w:p w:rsidR="007B3E74" w:rsidRDefault="007B3E74" w:rsidP="00322551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V exteriéru ostění střílny z masivních bloků které jsou v interiéru obestavěny cihlou</w:t>
            </w:r>
          </w:p>
          <w:p w:rsidR="007B3E74" w:rsidRPr="00E076AA" w:rsidRDefault="007B3E74" w:rsidP="00322551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  <w:p w:rsidR="00C23FC6" w:rsidRPr="00E076AA" w:rsidRDefault="00C23FC6" w:rsidP="00C23FC6">
            <w:pPr>
              <w:autoSpaceDE w:val="0"/>
              <w:autoSpaceDN w:val="0"/>
              <w:adjustRightInd w:val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C23FC6" w:rsidTr="00C23FC6">
        <w:tc>
          <w:tcPr>
            <w:tcW w:w="9212" w:type="dxa"/>
            <w:gridSpan w:val="3"/>
          </w:tcPr>
          <w:p w:rsidR="007B3E74" w:rsidRDefault="007B3E74" w:rsidP="00C23FC6">
            <w:r>
              <w:t xml:space="preserve">Stav: </w:t>
            </w:r>
            <w:r w:rsidR="00C23FC6">
              <w:t xml:space="preserve"> </w:t>
            </w:r>
            <w:r>
              <w:t>běžné znečištění</w:t>
            </w:r>
          </w:p>
          <w:p w:rsidR="00C23FC6" w:rsidRDefault="007B3E74" w:rsidP="00C23FC6">
            <w:r>
              <w:t xml:space="preserve"> bez  tvarového poškození </w:t>
            </w:r>
          </w:p>
        </w:tc>
      </w:tr>
      <w:tr w:rsidR="00C23FC6" w:rsidTr="00C23FC6">
        <w:tc>
          <w:tcPr>
            <w:tcW w:w="9212" w:type="dxa"/>
            <w:gridSpan w:val="3"/>
          </w:tcPr>
          <w:p w:rsidR="007B3E74" w:rsidRDefault="00C23FC6" w:rsidP="00C23FC6">
            <w:r>
              <w:t>Návrh restaurování</w:t>
            </w:r>
          </w:p>
          <w:p w:rsidR="007B3E74" w:rsidRDefault="007B3E74" w:rsidP="007B3E74">
            <w:r>
              <w:t xml:space="preserve">Čištění od atmosférických deposit tlak vodou </w:t>
            </w:r>
          </w:p>
          <w:p w:rsidR="007B3E74" w:rsidRDefault="007B3E74" w:rsidP="007B3E74">
            <w:r>
              <w:t xml:space="preserve">Tvarová náprava lokálně, </w:t>
            </w:r>
          </w:p>
          <w:p w:rsidR="007B3E74" w:rsidRDefault="007B3E74" w:rsidP="007B3E74">
            <w:r w:rsidRPr="00DC481F">
              <w:t>rekonstrukce spár</w:t>
            </w:r>
            <w:r>
              <w:t>,</w:t>
            </w:r>
          </w:p>
          <w:p w:rsidR="007B3E74" w:rsidRDefault="007B3E74" w:rsidP="007B3E74">
            <w:r>
              <w:t xml:space="preserve">pojednání cihlové vložky maltou a vkomponování tvaru a struktury. </w:t>
            </w:r>
          </w:p>
          <w:p w:rsidR="007B3E74" w:rsidRPr="00DC481F" w:rsidRDefault="007B3E74" w:rsidP="007B3E74">
            <w:r>
              <w:t>lokal. k</w:t>
            </w:r>
            <w:r w:rsidRPr="00DC481F">
              <w:t xml:space="preserve">onsolidace </w:t>
            </w:r>
          </w:p>
          <w:p w:rsidR="007B3E74" w:rsidRDefault="007B3E74" w:rsidP="007B3E74">
            <w:r w:rsidRPr="00DC481F">
              <w:t xml:space="preserve">barevné sjednocení a konzervace </w:t>
            </w:r>
          </w:p>
          <w:p w:rsidR="007B3E74" w:rsidRDefault="007B3E74" w:rsidP="00C23FC6"/>
          <w:p w:rsidR="00C23FC6" w:rsidRDefault="00C23FC6" w:rsidP="00C23FC6">
            <w:r>
              <w:t xml:space="preserve"> </w:t>
            </w:r>
          </w:p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020479">
            <w:r>
              <w:t xml:space="preserve">Pozn. : </w:t>
            </w:r>
          </w:p>
        </w:tc>
      </w:tr>
    </w:tbl>
    <w:p w:rsidR="00C23FC6" w:rsidRDefault="00C23FC6"/>
    <w:p w:rsidR="00A01B75" w:rsidRDefault="00A01B75"/>
    <w:p w:rsidR="00A01B75" w:rsidRDefault="00A01B75"/>
    <w:p w:rsidR="00A01B75" w:rsidRDefault="00A01B75"/>
    <w:p w:rsidR="00737D46" w:rsidRDefault="00737D46"/>
    <w:p w:rsidR="00737D46" w:rsidRDefault="00737D46"/>
    <w:p w:rsidR="00737D46" w:rsidRDefault="00737D46"/>
    <w:p w:rsidR="00737D46" w:rsidRDefault="00737D46"/>
    <w:p w:rsidR="00737D46" w:rsidRDefault="00737D46"/>
    <w:p w:rsidR="00A01B75" w:rsidRDefault="00A01B75"/>
    <w:p w:rsidR="00A01B75" w:rsidRDefault="00A01B75"/>
    <w:p w:rsidR="00C23FC6" w:rsidRDefault="00C23FC6"/>
    <w:tbl>
      <w:tblPr>
        <w:tblStyle w:val="Mkatabulky"/>
        <w:tblW w:w="0" w:type="auto"/>
        <w:tblLook w:val="04A0"/>
      </w:tblPr>
      <w:tblGrid>
        <w:gridCol w:w="3070"/>
        <w:gridCol w:w="3071"/>
        <w:gridCol w:w="3071"/>
      </w:tblGrid>
      <w:tr w:rsidR="00C23FC6" w:rsidTr="00C23FC6">
        <w:tc>
          <w:tcPr>
            <w:tcW w:w="3070" w:type="dxa"/>
          </w:tcPr>
          <w:p w:rsidR="00C23FC6" w:rsidRDefault="007B3E74" w:rsidP="00C23FC6">
            <w:r>
              <w:t xml:space="preserve">Presbyterium </w:t>
            </w:r>
          </w:p>
          <w:p w:rsidR="00C23FC6" w:rsidRDefault="00C23FC6" w:rsidP="00C23FC6"/>
          <w:p w:rsidR="00C23FC6" w:rsidRPr="00927DD3" w:rsidRDefault="00C23FC6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C23FC6" w:rsidRDefault="007B3E74" w:rsidP="00C23FC6">
            <w:r>
              <w:t xml:space="preserve">Východ </w:t>
            </w:r>
          </w:p>
        </w:tc>
        <w:tc>
          <w:tcPr>
            <w:tcW w:w="3071" w:type="dxa"/>
          </w:tcPr>
          <w:p w:rsidR="00C23FC6" w:rsidRDefault="007B3E74" w:rsidP="00C23FC6">
            <w:r>
              <w:t>Opěrné systémy</w:t>
            </w:r>
            <w:r w:rsidR="00A01B75">
              <w:t xml:space="preserve">, opěráky 5/6ks </w:t>
            </w:r>
          </w:p>
        </w:tc>
      </w:tr>
      <w:tr w:rsidR="00C23FC6" w:rsidTr="00C23FC6">
        <w:tc>
          <w:tcPr>
            <w:tcW w:w="3070" w:type="dxa"/>
          </w:tcPr>
          <w:p w:rsidR="00C23FC6" w:rsidRDefault="007B3E74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Opěráky  </w:t>
            </w:r>
            <w:r w:rsidR="00A01B75">
              <w:rPr>
                <w:b/>
                <w:color w:val="C00000"/>
              </w:rPr>
              <w:t xml:space="preserve">       </w:t>
            </w:r>
            <w:r>
              <w:rPr>
                <w:b/>
                <w:color w:val="C00000"/>
              </w:rPr>
              <w:t xml:space="preserve"> 5ks /6ks/</w:t>
            </w:r>
          </w:p>
          <w:p w:rsidR="00C23FC6" w:rsidRPr="0038639F" w:rsidRDefault="00C23FC6" w:rsidP="00C23FC6">
            <w:pPr>
              <w:rPr>
                <w:b/>
                <w:color w:val="C00000"/>
              </w:rPr>
            </w:pPr>
            <w:r>
              <w:rPr>
                <w:b/>
                <w:color w:val="C00000"/>
              </w:rPr>
              <w:t xml:space="preserve"> </w:t>
            </w:r>
          </w:p>
        </w:tc>
        <w:tc>
          <w:tcPr>
            <w:tcW w:w="3071" w:type="dxa"/>
          </w:tcPr>
          <w:p w:rsidR="00C23FC6" w:rsidRDefault="007B3E74" w:rsidP="00C23FC6">
            <w:r>
              <w:t>ozn. : KE 2</w:t>
            </w:r>
            <w:r w:rsidR="005D5C91">
              <w:t>6</w:t>
            </w:r>
          </w:p>
        </w:tc>
        <w:tc>
          <w:tcPr>
            <w:tcW w:w="3071" w:type="dxa"/>
          </w:tcPr>
          <w:p w:rsidR="00C23FC6" w:rsidRDefault="00C23FC6" w:rsidP="00C23FC6">
            <w:r>
              <w:t>ozn. v </w:t>
            </w:r>
            <w:r w:rsidR="007B3E74">
              <w:t>plánech:</w:t>
            </w:r>
            <w:r>
              <w:t xml:space="preserve"> </w:t>
            </w:r>
            <w:r w:rsidR="007B3E74">
              <w:t>--</w:t>
            </w:r>
          </w:p>
        </w:tc>
      </w:tr>
      <w:tr w:rsidR="00C23FC6" w:rsidTr="00C23FC6">
        <w:trPr>
          <w:trHeight w:val="861"/>
        </w:trPr>
        <w:tc>
          <w:tcPr>
            <w:tcW w:w="3070" w:type="dxa"/>
          </w:tcPr>
          <w:p w:rsidR="00C23FC6" w:rsidRDefault="00C23FC6" w:rsidP="00C23FC6">
            <w:r w:rsidRPr="00C13960">
              <w:t>Materiál</w:t>
            </w:r>
            <w:r>
              <w:t xml:space="preserve">:  </w:t>
            </w:r>
            <w:r w:rsidR="007B3E74">
              <w:t xml:space="preserve">žula, </w:t>
            </w:r>
          </w:p>
        </w:tc>
        <w:tc>
          <w:tcPr>
            <w:tcW w:w="6142" w:type="dxa"/>
            <w:gridSpan w:val="2"/>
          </w:tcPr>
          <w:p w:rsidR="00C23FC6" w:rsidRDefault="00C23FC6" w:rsidP="00C23FC6">
            <w:r>
              <w:t xml:space="preserve">Obr : </w:t>
            </w:r>
          </w:p>
          <w:p w:rsidR="007B3E74" w:rsidRDefault="007B3E74" w:rsidP="00C23FC6">
            <w:r w:rsidRPr="007B3E74">
              <w:rPr>
                <w:noProof/>
                <w:lang w:eastAsia="cs-CZ"/>
              </w:rPr>
              <w:drawing>
                <wp:inline distT="0" distB="0" distL="0" distR="0">
                  <wp:extent cx="637253" cy="1150375"/>
                  <wp:effectExtent l="19050" t="0" r="0" b="0"/>
                  <wp:docPr id="26" name="obrázek 7" descr="C:\Users\Jirka\Documents\A 2014\hor. slavkov\průzkum\foto exter. 3\5,112,14 049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651" name="Picture 3" descr="C:\Users\Jirka\Documents\A 2014\hor. slavkov\průzkum\foto exter. 3\5,112,14 0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grayscl/>
                            <a:lum bright="13000" contrast="23000"/>
                          </a:blip>
                          <a:srcRect l="25219" b="27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714" cy="11530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23FC6" w:rsidRDefault="00C23FC6" w:rsidP="00C23FC6"/>
          <w:p w:rsidR="00C23FC6" w:rsidRDefault="00C23FC6" w:rsidP="00C23FC6">
            <w:r>
              <w:t xml:space="preserve">                         </w:t>
            </w:r>
          </w:p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 xml:space="preserve">Rozměr : </w:t>
            </w:r>
            <w:r w:rsidR="007B3E74">
              <w:t>8x1,3m</w:t>
            </w:r>
          </w:p>
        </w:tc>
      </w:tr>
      <w:tr w:rsidR="00C23FC6" w:rsidTr="00C23FC6">
        <w:tc>
          <w:tcPr>
            <w:tcW w:w="9212" w:type="dxa"/>
            <w:gridSpan w:val="3"/>
          </w:tcPr>
          <w:p w:rsidR="00350C52" w:rsidRDefault="00C23FC6" w:rsidP="00C23FC6">
            <w:pPr>
              <w:autoSpaceDE w:val="0"/>
              <w:autoSpaceDN w:val="0"/>
              <w:adjustRightInd w:val="0"/>
            </w:pPr>
            <w:r>
              <w:t xml:space="preserve">Popis : </w:t>
            </w:r>
          </w:p>
          <w:p w:rsidR="00350C52" w:rsidRDefault="00350C52" w:rsidP="00C23FC6">
            <w:pPr>
              <w:autoSpaceDE w:val="0"/>
              <w:autoSpaceDN w:val="0"/>
              <w:adjustRightInd w:val="0"/>
            </w:pPr>
            <w:r>
              <w:t xml:space="preserve">Od </w:t>
            </w:r>
            <w:r w:rsidR="00A01B75">
              <w:t xml:space="preserve"> </w:t>
            </w:r>
            <w:r>
              <w:t>spodní linie</w:t>
            </w:r>
            <w:r w:rsidR="00A01B75">
              <w:t xml:space="preserve"> </w:t>
            </w:r>
            <w:r w:rsidR="00737D46">
              <w:t xml:space="preserve">, </w:t>
            </w:r>
            <w:r w:rsidR="00A01B75">
              <w:t>kamenný sokl</w:t>
            </w:r>
            <w:r>
              <w:t xml:space="preserve"> tvořený kamennými bloky a masivními žulovými  deskami,</w:t>
            </w:r>
          </w:p>
          <w:p w:rsidR="00350C52" w:rsidRDefault="00A01B75" w:rsidP="00C23FC6">
            <w:pPr>
              <w:autoSpaceDE w:val="0"/>
              <w:autoSpaceDN w:val="0"/>
              <w:adjustRightInd w:val="0"/>
            </w:pPr>
            <w:r>
              <w:t xml:space="preserve">následuje </w:t>
            </w:r>
            <w:r w:rsidR="00350C52">
              <w:t xml:space="preserve">profilovaná patní </w:t>
            </w:r>
            <w:r>
              <w:t>římsa a kamenné bloky</w:t>
            </w:r>
            <w:r w:rsidR="00350C52">
              <w:t xml:space="preserve"> opěráku, na horní ploše je stříška tvořená masivní kamennou deskou </w:t>
            </w:r>
          </w:p>
          <w:p w:rsidR="00684E4A" w:rsidRDefault="00684E4A" w:rsidP="00C23FC6">
            <w:pPr>
              <w:autoSpaceDE w:val="0"/>
              <w:autoSpaceDN w:val="0"/>
              <w:adjustRightInd w:val="0"/>
            </w:pPr>
            <w:r>
              <w:t>U některých opěráků je zachována omítkovina překrývající i masivní kamennou vazbu někde omítka ve větším rozsahu chybí</w:t>
            </w:r>
          </w:p>
          <w:p w:rsidR="00684E4A" w:rsidRDefault="00684E4A" w:rsidP="00C23FC6">
            <w:pPr>
              <w:autoSpaceDE w:val="0"/>
              <w:autoSpaceDN w:val="0"/>
              <w:adjustRightInd w:val="0"/>
            </w:pPr>
            <w:r>
              <w:t>Šestý opěrák na jižním průčelí východní straně je v prostoru sakristie.</w:t>
            </w:r>
          </w:p>
          <w:p w:rsidR="00C23FC6" w:rsidRPr="00350C52" w:rsidRDefault="00350C52" w:rsidP="00C23FC6">
            <w:pPr>
              <w:autoSpaceDE w:val="0"/>
              <w:autoSpaceDN w:val="0"/>
              <w:adjustRightInd w:val="0"/>
            </w:pPr>
            <w:r>
              <w:t xml:space="preserve"> </w:t>
            </w:r>
          </w:p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C23FC6">
            <w:r>
              <w:t xml:space="preserve">Stav. </w:t>
            </w:r>
            <w:r w:rsidR="00A01B75">
              <w:t xml:space="preserve">povrchové </w:t>
            </w:r>
            <w:r w:rsidR="00350C52">
              <w:t xml:space="preserve">: </w:t>
            </w:r>
          </w:p>
          <w:p w:rsidR="00350C52" w:rsidRDefault="00350C52" w:rsidP="00C23FC6">
            <w:r>
              <w:t xml:space="preserve">Povrch kamenných bloků je lokálně silně destruován povrchovou korozí </w:t>
            </w:r>
          </w:p>
          <w:p w:rsidR="00350C52" w:rsidRDefault="00684E4A" w:rsidP="00C23FC6">
            <w:r>
              <w:t>d</w:t>
            </w:r>
            <w:r w:rsidR="00350C52">
              <w:t>ochází k lasoviténu a deskovitému oddělování kamene</w:t>
            </w:r>
          </w:p>
          <w:p w:rsidR="00350C52" w:rsidRDefault="00350C52" w:rsidP="00C23FC6">
            <w:r>
              <w:t>Horn</w:t>
            </w:r>
            <w:r w:rsidR="00684E4A">
              <w:t xml:space="preserve">í pultové stříšky jsou na hranách poškozeny olámáním a spárová hmota je rozvolněna </w:t>
            </w:r>
          </w:p>
          <w:p w:rsidR="00684E4A" w:rsidRDefault="00684E4A" w:rsidP="00C23FC6"/>
          <w:p w:rsidR="00684E4A" w:rsidRDefault="00684E4A" w:rsidP="00C23FC6"/>
        </w:tc>
      </w:tr>
      <w:tr w:rsidR="00C23FC6" w:rsidTr="00C23FC6">
        <w:tc>
          <w:tcPr>
            <w:tcW w:w="9212" w:type="dxa"/>
            <w:gridSpan w:val="3"/>
          </w:tcPr>
          <w:p w:rsidR="00684E4A" w:rsidRDefault="00C23FC6" w:rsidP="00684E4A">
            <w:r>
              <w:t xml:space="preserve">Návrh restaurování </w:t>
            </w:r>
            <w:r w:rsidR="00684E4A">
              <w:t>:</w:t>
            </w:r>
          </w:p>
          <w:p w:rsidR="00684E4A" w:rsidRDefault="00684E4A" w:rsidP="00684E4A">
            <w:r>
              <w:t xml:space="preserve"> Čištění od atmosférických deposit tlak vodou </w:t>
            </w:r>
          </w:p>
          <w:p w:rsidR="00684E4A" w:rsidRDefault="00684E4A" w:rsidP="00684E4A">
            <w:r>
              <w:t xml:space="preserve">Tvarová náprava lokálně umělým kamenem </w:t>
            </w:r>
          </w:p>
          <w:p w:rsidR="00684E4A" w:rsidRDefault="00684E4A" w:rsidP="00684E4A">
            <w:r>
              <w:t xml:space="preserve">Ve stříškách v místě poškození osadit kamenné vložky  </w:t>
            </w:r>
          </w:p>
          <w:p w:rsidR="00684E4A" w:rsidRDefault="00684E4A" w:rsidP="00684E4A">
            <w:r w:rsidRPr="00DC481F">
              <w:t>rekonstrukce spár</w:t>
            </w:r>
            <w:r>
              <w:t>,</w:t>
            </w:r>
          </w:p>
          <w:p w:rsidR="00684E4A" w:rsidRPr="00DC481F" w:rsidRDefault="00684E4A" w:rsidP="00684E4A">
            <w:r>
              <w:t>lokal. k</w:t>
            </w:r>
            <w:r w:rsidRPr="00DC481F">
              <w:t xml:space="preserve">onsolidace </w:t>
            </w:r>
          </w:p>
          <w:p w:rsidR="00C23FC6" w:rsidRDefault="00684E4A" w:rsidP="00684E4A">
            <w:r>
              <w:t xml:space="preserve">Povrch:  presentovat kámen nebo překrýt maltovinou nebo jen nátěrem </w:t>
            </w:r>
          </w:p>
          <w:p w:rsidR="00684E4A" w:rsidRDefault="00684E4A" w:rsidP="00684E4A"/>
        </w:tc>
      </w:tr>
      <w:tr w:rsidR="00C23FC6" w:rsidTr="00C23FC6">
        <w:tc>
          <w:tcPr>
            <w:tcW w:w="9212" w:type="dxa"/>
            <w:gridSpan w:val="3"/>
          </w:tcPr>
          <w:p w:rsidR="00C23FC6" w:rsidRDefault="00C23FC6" w:rsidP="000156EC">
            <w:r>
              <w:t xml:space="preserve">Pozn. </w:t>
            </w:r>
          </w:p>
        </w:tc>
      </w:tr>
    </w:tbl>
    <w:p w:rsidR="00C23FC6" w:rsidRDefault="00C23FC6"/>
    <w:sectPr w:rsidR="00C23FC6" w:rsidSect="006A0C95">
      <w:footerReference w:type="default" r:id="rId3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374AC" w:rsidRDefault="00A374AC" w:rsidP="00771FAF">
      <w:pPr>
        <w:spacing w:after="0" w:line="240" w:lineRule="auto"/>
      </w:pPr>
      <w:r>
        <w:separator/>
      </w:r>
    </w:p>
  </w:endnote>
  <w:endnote w:type="continuationSeparator" w:id="0">
    <w:p w:rsidR="00A374AC" w:rsidRDefault="00A374AC" w:rsidP="00771F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DejaVuSans,Bold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57121100"/>
      <w:docPartObj>
        <w:docPartGallery w:val="Page Numbers (Bottom of Page)"/>
        <w:docPartUnique/>
      </w:docPartObj>
    </w:sdtPr>
    <w:sdtContent>
      <w:p w:rsidR="00771FAF" w:rsidRDefault="005710C4">
        <w:pPr>
          <w:pStyle w:val="Zpat"/>
          <w:jc w:val="right"/>
        </w:pPr>
        <w:fldSimple w:instr=" PAGE   \* MERGEFORMAT ">
          <w:r w:rsidR="0016283F">
            <w:rPr>
              <w:noProof/>
            </w:rPr>
            <w:t>1</w:t>
          </w:r>
        </w:fldSimple>
      </w:p>
    </w:sdtContent>
  </w:sdt>
  <w:p w:rsidR="00771FAF" w:rsidRDefault="00771FAF">
    <w:pPr>
      <w:pStyle w:val="Zpat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374AC" w:rsidRDefault="00A374AC" w:rsidP="00771FAF">
      <w:pPr>
        <w:spacing w:after="0" w:line="240" w:lineRule="auto"/>
      </w:pPr>
      <w:r>
        <w:separator/>
      </w:r>
    </w:p>
  </w:footnote>
  <w:footnote w:type="continuationSeparator" w:id="0">
    <w:p w:rsidR="00A374AC" w:rsidRDefault="00A374AC" w:rsidP="00771FA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9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23FC6"/>
    <w:rsid w:val="000156EC"/>
    <w:rsid w:val="00020479"/>
    <w:rsid w:val="0002333A"/>
    <w:rsid w:val="00055D97"/>
    <w:rsid w:val="00066E32"/>
    <w:rsid w:val="0009707B"/>
    <w:rsid w:val="000C2EBF"/>
    <w:rsid w:val="000D3523"/>
    <w:rsid w:val="000E4BDE"/>
    <w:rsid w:val="001174BF"/>
    <w:rsid w:val="0016283F"/>
    <w:rsid w:val="001B406E"/>
    <w:rsid w:val="001B5BA1"/>
    <w:rsid w:val="00253EF6"/>
    <w:rsid w:val="0026605C"/>
    <w:rsid w:val="0027407A"/>
    <w:rsid w:val="0028465C"/>
    <w:rsid w:val="002A72CF"/>
    <w:rsid w:val="00305B8C"/>
    <w:rsid w:val="00322551"/>
    <w:rsid w:val="00350C52"/>
    <w:rsid w:val="00366A26"/>
    <w:rsid w:val="00383896"/>
    <w:rsid w:val="003C4240"/>
    <w:rsid w:val="0040393B"/>
    <w:rsid w:val="004220DB"/>
    <w:rsid w:val="00426F85"/>
    <w:rsid w:val="00431F66"/>
    <w:rsid w:val="004345F3"/>
    <w:rsid w:val="004778F9"/>
    <w:rsid w:val="004B29C3"/>
    <w:rsid w:val="004C45E2"/>
    <w:rsid w:val="005033DB"/>
    <w:rsid w:val="00567093"/>
    <w:rsid w:val="005710C4"/>
    <w:rsid w:val="00596ADB"/>
    <w:rsid w:val="005A4ABE"/>
    <w:rsid w:val="005D5C91"/>
    <w:rsid w:val="005E5601"/>
    <w:rsid w:val="00634206"/>
    <w:rsid w:val="00640146"/>
    <w:rsid w:val="00684E4A"/>
    <w:rsid w:val="006A0C95"/>
    <w:rsid w:val="006A7E84"/>
    <w:rsid w:val="006E5DE5"/>
    <w:rsid w:val="00737D46"/>
    <w:rsid w:val="007609E6"/>
    <w:rsid w:val="007646DA"/>
    <w:rsid w:val="00771FAF"/>
    <w:rsid w:val="00794525"/>
    <w:rsid w:val="007B3E74"/>
    <w:rsid w:val="007D7775"/>
    <w:rsid w:val="00831D9C"/>
    <w:rsid w:val="008700BC"/>
    <w:rsid w:val="008B208E"/>
    <w:rsid w:val="008F0732"/>
    <w:rsid w:val="0094780F"/>
    <w:rsid w:val="00A00519"/>
    <w:rsid w:val="00A01B75"/>
    <w:rsid w:val="00A374AC"/>
    <w:rsid w:val="00A47391"/>
    <w:rsid w:val="00AA5BC8"/>
    <w:rsid w:val="00AC288E"/>
    <w:rsid w:val="00AE2D16"/>
    <w:rsid w:val="00B30683"/>
    <w:rsid w:val="00B47557"/>
    <w:rsid w:val="00B55692"/>
    <w:rsid w:val="00B678FD"/>
    <w:rsid w:val="00B81BC8"/>
    <w:rsid w:val="00B875B3"/>
    <w:rsid w:val="00BC1C20"/>
    <w:rsid w:val="00C06C6B"/>
    <w:rsid w:val="00C23FC6"/>
    <w:rsid w:val="00C45114"/>
    <w:rsid w:val="00D00D27"/>
    <w:rsid w:val="00D50ABF"/>
    <w:rsid w:val="00D51EFB"/>
    <w:rsid w:val="00DB1442"/>
    <w:rsid w:val="00DB1834"/>
    <w:rsid w:val="00DE409D"/>
    <w:rsid w:val="00E178B2"/>
    <w:rsid w:val="00E56218"/>
    <w:rsid w:val="00E6747D"/>
    <w:rsid w:val="00E92168"/>
    <w:rsid w:val="00F467B7"/>
    <w:rsid w:val="00F75B5D"/>
    <w:rsid w:val="00FA338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40393B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C23F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C23FC6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uiPriority w:val="59"/>
    <w:rsid w:val="00C23FC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Zhlav">
    <w:name w:val="header"/>
    <w:basedOn w:val="Normln"/>
    <w:link w:val="ZhlavChar"/>
    <w:uiPriority w:val="99"/>
    <w:semiHidden/>
    <w:unhideWhenUsed/>
    <w:rsid w:val="00771FA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771FAF"/>
  </w:style>
  <w:style w:type="paragraph" w:styleId="Zpat">
    <w:name w:val="footer"/>
    <w:basedOn w:val="Normln"/>
    <w:link w:val="ZpatChar"/>
    <w:uiPriority w:val="99"/>
    <w:unhideWhenUsed/>
    <w:rsid w:val="00771FA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771FA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footer" Target="footer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pn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png"/><Relationship Id="rId30" Type="http://schemas.openxmlformats.org/officeDocument/2006/relationships/image" Target="media/image25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1361</TotalTime>
  <Pages>15</Pages>
  <Words>3817</Words>
  <Characters>22524</Characters>
  <Application>Microsoft Office Word</Application>
  <DocSecurity>0</DocSecurity>
  <Lines>187</Lines>
  <Paragraphs>52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Jirka</dc:creator>
  <cp:keywords/>
  <dc:description/>
  <cp:lastModifiedBy>Jirka</cp:lastModifiedBy>
  <cp:revision>10</cp:revision>
  <cp:lastPrinted>2014-12-17T11:24:00Z</cp:lastPrinted>
  <dcterms:created xsi:type="dcterms:W3CDTF">2014-12-06T04:09:00Z</dcterms:created>
  <dcterms:modified xsi:type="dcterms:W3CDTF">2014-12-17T22:17:00Z</dcterms:modified>
</cp:coreProperties>
</file>